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28" w:rsidRPr="005A2128" w:rsidRDefault="005A2128">
      <w:pP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Рекомендации педагогам .</w:t>
      </w:r>
    </w:p>
    <w:p w:rsidR="008B680E" w:rsidRDefault="00277C00">
      <w:pPr>
        <w:rPr>
          <w:color w:val="000000"/>
          <w:sz w:val="27"/>
          <w:szCs w:val="27"/>
        </w:rPr>
      </w:pP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53709B">
        <w:rPr>
          <w:rStyle w:val="submenu-table"/>
          <w:b/>
          <w:bCs/>
          <w:color w:val="000000"/>
          <w:sz w:val="32"/>
          <w:szCs w:val="32"/>
          <w:shd w:val="clear" w:color="auto" w:fill="FFFFFF"/>
        </w:rPr>
        <w:t>Психологические основы проведения родительского собрания.</w:t>
      </w:r>
      <w:r w:rsidRPr="0053709B">
        <w:rPr>
          <w:color w:val="000000"/>
          <w:sz w:val="32"/>
          <w:szCs w:val="32"/>
        </w:rPr>
        <w:br/>
      </w:r>
      <w:r>
        <w:rPr>
          <w:color w:val="000000"/>
          <w:sz w:val="27"/>
          <w:szCs w:val="27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t>Почти всегда цель родительского собрания – информирование родителей. Следовательно, педагог выступает на собрании в роли информатора.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t>Казалось бы, роль для педагога привычная. Но это только на первый взгляд. Учить и информировать – задачи совершенно разные и предполагают применение различных методов.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t>Очень часто педагог, сам того не замечая, совершает подмену: вместо того, чтобы передавать информацию взрослым людям в той форме, в которой им было бы удобно ее воспринимать, он начинает воздействовать с помощью информации, то есть учить родителей. А это мало кому из взрослых людей нравится.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t>В результате информация не только не принимается и не осмысливается, но еще и порождает, независимо от своего содержания, сопротивление слушателей.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t>Как же сделать так, чтобы вас услышали? Несколько советов.</w:t>
      </w:r>
      <w:r w:rsidRPr="0053709B">
        <w:rPr>
          <w:color w:val="000000"/>
          <w:sz w:val="32"/>
          <w:szCs w:val="32"/>
        </w:rPr>
        <w:br/>
      </w:r>
    </w:p>
    <w:p w:rsidR="008B680E" w:rsidRDefault="008B680E">
      <w:pPr>
        <w:rPr>
          <w:color w:val="000000"/>
          <w:sz w:val="27"/>
          <w:szCs w:val="27"/>
        </w:rPr>
      </w:pPr>
    </w:p>
    <w:p w:rsidR="008B680E" w:rsidRDefault="008B680E">
      <w:pPr>
        <w:rPr>
          <w:color w:val="000000"/>
          <w:sz w:val="27"/>
          <w:szCs w:val="27"/>
        </w:rPr>
      </w:pPr>
    </w:p>
    <w:p w:rsidR="008B680E" w:rsidRDefault="008B680E">
      <w:pPr>
        <w:rPr>
          <w:color w:val="000000"/>
          <w:sz w:val="27"/>
          <w:szCs w:val="27"/>
        </w:rPr>
      </w:pPr>
    </w:p>
    <w:p w:rsidR="008B680E" w:rsidRDefault="008B680E">
      <w:pPr>
        <w:rPr>
          <w:color w:val="000000"/>
          <w:sz w:val="27"/>
          <w:szCs w:val="27"/>
        </w:rPr>
      </w:pPr>
    </w:p>
    <w:p w:rsidR="008B680E" w:rsidRDefault="008B680E">
      <w:pPr>
        <w:rPr>
          <w:color w:val="000000"/>
          <w:sz w:val="27"/>
          <w:szCs w:val="27"/>
        </w:rPr>
      </w:pPr>
    </w:p>
    <w:p w:rsidR="008B680E" w:rsidRDefault="008B680E">
      <w:pPr>
        <w:rPr>
          <w:color w:val="000000"/>
          <w:sz w:val="27"/>
          <w:szCs w:val="27"/>
        </w:rPr>
      </w:pPr>
    </w:p>
    <w:p w:rsidR="008B680E" w:rsidRDefault="008B680E">
      <w:pPr>
        <w:rPr>
          <w:color w:val="000000"/>
          <w:sz w:val="27"/>
          <w:szCs w:val="27"/>
        </w:rPr>
      </w:pPr>
    </w:p>
    <w:p w:rsidR="0053709B" w:rsidRDefault="0053709B">
      <w:pPr>
        <w:rPr>
          <w:color w:val="000000"/>
          <w:sz w:val="27"/>
          <w:szCs w:val="27"/>
        </w:rPr>
      </w:pPr>
    </w:p>
    <w:p w:rsidR="008B680E" w:rsidRPr="0053709B" w:rsidRDefault="00277C00">
      <w:pPr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Начало разговора.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53709B">
        <w:rPr>
          <w:color w:val="000000"/>
          <w:sz w:val="28"/>
          <w:szCs w:val="28"/>
          <w:shd w:val="clear" w:color="auto" w:fill="FFFFFF"/>
        </w:rPr>
        <w:sym w:font="Symbol" w:char="F0B7"/>
      </w:r>
      <w:r w:rsidRPr="0053709B">
        <w:rPr>
          <w:color w:val="000000"/>
          <w:sz w:val="28"/>
          <w:szCs w:val="28"/>
          <w:shd w:val="clear" w:color="auto" w:fill="FFFFFF"/>
        </w:rPr>
        <w:t> Главное требование – начало разговора должно быть кратким, эффектным и четким по содержанию.</w:t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  <w:shd w:val="clear" w:color="auto" w:fill="FFFFFF"/>
        </w:rPr>
        <w:sym w:font="Symbol" w:char="F0B7"/>
      </w:r>
      <w:r w:rsidRPr="0053709B">
        <w:rPr>
          <w:color w:val="000000"/>
          <w:sz w:val="28"/>
          <w:szCs w:val="28"/>
          <w:shd w:val="clear" w:color="auto" w:fill="FFFFFF"/>
        </w:rPr>
        <w:t> Хорошо продумайте и запишите на листок бумаги первые 2–3 предложения вашей речи. Они должны прозвучать максимально спокойно и четко даже на фоне вашего вполне понятного волнения.</w:t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  <w:shd w:val="clear" w:color="auto" w:fill="FFFFFF"/>
        </w:rPr>
        <w:sym w:font="Symbol" w:char="F0B7"/>
      </w:r>
      <w:r w:rsidRPr="0053709B">
        <w:rPr>
          <w:color w:val="000000"/>
          <w:sz w:val="28"/>
          <w:szCs w:val="28"/>
          <w:shd w:val="clear" w:color="auto" w:fill="FFFFFF"/>
        </w:rPr>
        <w:t> Если это ваша первая встреча – правильно представьтесь. Коротко, но, подчеркнув те стороны вашего статуса и роли в отношении детей, которые составят основу вашего авторитета и значимости в глазах родителей.</w:t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  <w:shd w:val="clear" w:color="auto" w:fill="FFFFFF"/>
        </w:rPr>
        <w:sym w:font="Symbol" w:char="F0B7"/>
      </w:r>
      <w:r w:rsidRPr="0053709B">
        <w:rPr>
          <w:color w:val="000000"/>
          <w:sz w:val="28"/>
          <w:szCs w:val="28"/>
          <w:shd w:val="clear" w:color="auto" w:fill="FFFFFF"/>
        </w:rPr>
        <w:t> Никогда не начинайте с извинений, даже в том случае, если начало встречи затянулось, возникли накладки и какие-то недоразумения. Можно просто констатировать, что встреча началась несколько не так, как планировалось.</w:t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  <w:shd w:val="clear" w:color="auto" w:fill="FFFFFF"/>
        </w:rPr>
        <w:t>Почему не следует извиняться? Извинения немедленно поставят вас в позицию «снизу» и уменьшат субъективную значимость вашей информации в глазах слушателей.</w:t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  <w:shd w:val="clear" w:color="auto" w:fill="FFFFFF"/>
        </w:rPr>
        <w:sym w:font="Symbol" w:char="F0B7"/>
      </w:r>
      <w:r w:rsidRPr="0053709B">
        <w:rPr>
          <w:color w:val="000000"/>
          <w:sz w:val="28"/>
          <w:szCs w:val="28"/>
          <w:shd w:val="clear" w:color="auto" w:fill="FFFFFF"/>
        </w:rPr>
        <w:t> Важно начать разговор в тишине. Найдите способ привлечь к себе внимание. Желательно это сделать так, чтобы выбранный вами способ не напоминал урок.</w:t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  <w:shd w:val="clear" w:color="auto" w:fill="FFFFFF"/>
        </w:rPr>
        <w:sym w:font="Symbol" w:char="F0B7"/>
      </w:r>
      <w:r w:rsidRPr="0053709B">
        <w:rPr>
          <w:color w:val="000000"/>
          <w:sz w:val="28"/>
          <w:szCs w:val="28"/>
          <w:shd w:val="clear" w:color="auto" w:fill="FFFFFF"/>
        </w:rPr>
        <w:t> Начните разговор с изложения самой логики встречи, ее основных этапов: «Сначала мы с вами…», «Затем мы рассмотрим…», «В конце разговора нам с вами предстоит…».</w:t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  <w:shd w:val="clear" w:color="auto" w:fill="FFFFFF"/>
        </w:rPr>
        <w:sym w:font="Symbol" w:char="F0B7"/>
      </w:r>
      <w:r w:rsidRPr="0053709B">
        <w:rPr>
          <w:color w:val="000000"/>
          <w:sz w:val="28"/>
          <w:szCs w:val="28"/>
          <w:shd w:val="clear" w:color="auto" w:fill="FFFFFF"/>
        </w:rPr>
        <w:t> Обозначьте место вопросов и реплик родителей в ходе встречи. Например, вы можете сказать, что вопросы задавать лучше сразу, по ходу изложения информации. Или наоборот, попросите родителей сначала полностью выслушать вас, а затем задать вопросы.</w:t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  <w:shd w:val="clear" w:color="auto" w:fill="FFFFFF"/>
        </w:rPr>
        <w:t xml:space="preserve">Можете сказать, что на все вопросы, которые будут заданы в ходе вашего монолога, вы ответите потом, а пока будете фиксировать их для себя на доске или </w:t>
      </w:r>
      <w:r w:rsidRPr="0053709B">
        <w:rPr>
          <w:color w:val="000000"/>
          <w:sz w:val="28"/>
          <w:szCs w:val="28"/>
          <w:shd w:val="clear" w:color="auto" w:fill="FFFFFF"/>
        </w:rPr>
        <w:lastRenderedPageBreak/>
        <w:t>листе бумаги.</w:t>
      </w:r>
      <w:r w:rsidRPr="0053709B">
        <w:rPr>
          <w:color w:val="000000"/>
          <w:sz w:val="28"/>
          <w:szCs w:val="28"/>
        </w:rPr>
        <w:br/>
      </w:r>
      <w:r w:rsidRPr="0053709B">
        <w:rPr>
          <w:color w:val="000000"/>
          <w:sz w:val="28"/>
          <w:szCs w:val="28"/>
        </w:rPr>
        <w:br/>
      </w:r>
      <w:r w:rsidRPr="0053709B">
        <w:rPr>
          <w:rStyle w:val="butback"/>
          <w:b/>
          <w:bCs/>
          <w:color w:val="666666"/>
          <w:sz w:val="32"/>
          <w:szCs w:val="32"/>
          <w:shd w:val="clear" w:color="auto" w:fill="FFFFFF"/>
        </w:rPr>
        <w:t>^</w:t>
      </w:r>
      <w:r w:rsidRPr="0053709B">
        <w:rPr>
          <w:rStyle w:val="apple-converted-space"/>
          <w:b/>
          <w:bCs/>
          <w:color w:val="000000"/>
          <w:sz w:val="32"/>
          <w:szCs w:val="32"/>
          <w:shd w:val="clear" w:color="auto" w:fill="FFFFFF"/>
        </w:rPr>
        <w:t> </w:t>
      </w:r>
      <w:r w:rsidRPr="0053709B">
        <w:rPr>
          <w:rStyle w:val="submenu-table"/>
          <w:b/>
          <w:bCs/>
          <w:color w:val="000000"/>
          <w:sz w:val="32"/>
          <w:szCs w:val="32"/>
          <w:shd w:val="clear" w:color="auto" w:fill="FFFFFF"/>
        </w:rPr>
        <w:t>Изложение информации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  <w:r w:rsidRPr="0053709B">
        <w:rPr>
          <w:color w:val="000000"/>
          <w:sz w:val="32"/>
          <w:szCs w:val="32"/>
          <w:shd w:val="clear" w:color="auto" w:fill="FFFFFF"/>
        </w:rPr>
        <w:t>Как и где стоять во время своего монолога?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53709B">
        <w:rPr>
          <w:color w:val="000000"/>
          <w:sz w:val="32"/>
          <w:szCs w:val="32"/>
          <w:shd w:val="clear" w:color="auto" w:fill="FFFFFF"/>
        </w:rPr>
        <w:t> Если класс небольшой или слушателей немного, лучше сидеть в общем кругу или сбоку от собственного стола.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rStyle w:val="butback"/>
          <w:b/>
          <w:bCs/>
          <w:color w:val="666666"/>
          <w:sz w:val="32"/>
          <w:szCs w:val="32"/>
          <w:shd w:val="clear" w:color="auto" w:fill="FFFFFF"/>
        </w:rPr>
        <w:t>^</w:t>
      </w:r>
      <w:r w:rsidRPr="0053709B">
        <w:rPr>
          <w:rStyle w:val="apple-converted-space"/>
          <w:b/>
          <w:bCs/>
          <w:color w:val="000000"/>
          <w:sz w:val="32"/>
          <w:szCs w:val="32"/>
          <w:shd w:val="clear" w:color="auto" w:fill="FFFFFF"/>
        </w:rPr>
        <w:t> </w:t>
      </w:r>
      <w:r w:rsidRPr="0053709B">
        <w:rPr>
          <w:rStyle w:val="submenu-table"/>
          <w:b/>
          <w:bCs/>
          <w:color w:val="000000"/>
          <w:sz w:val="32"/>
          <w:szCs w:val="32"/>
          <w:shd w:val="clear" w:color="auto" w:fill="FFFFFF"/>
        </w:rPr>
        <w:t>Ни в коем случае не за столом!</w:t>
      </w:r>
      <w:r w:rsidRPr="0053709B">
        <w:rPr>
          <w:rStyle w:val="apple-converted-space"/>
          <w:b/>
          <w:bCs/>
          <w:color w:val="000000"/>
          <w:sz w:val="32"/>
          <w:szCs w:val="32"/>
          <w:shd w:val="clear" w:color="auto" w:fill="FFFFFF"/>
        </w:rPr>
        <w:t> </w:t>
      </w:r>
      <w:r w:rsidRPr="0053709B">
        <w:rPr>
          <w:color w:val="000000"/>
          <w:sz w:val="32"/>
          <w:szCs w:val="32"/>
          <w:shd w:val="clear" w:color="auto" w:fill="FFFFFF"/>
        </w:rPr>
        <w:t>Это такое коварное место – учительский стол! Он молниеносно оживляет в самом педагоге и его слушателях (а все они бывшие ученики) вполне конкретные ассоциации и поведенческие стереотипы.</w:t>
      </w:r>
      <w:r w:rsidRPr="0053709B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53709B">
        <w:rPr>
          <w:color w:val="000000"/>
          <w:sz w:val="32"/>
          <w:szCs w:val="32"/>
          <w:shd w:val="clear" w:color="auto" w:fill="FFFFFF"/>
        </w:rPr>
        <w:t> Если класс большой, придется стоять. Опять-таки – рядом со столом, время от времени несколько перемещаясь. Пространство у доски позволяет управлять вниманием слушателей.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53709B">
        <w:rPr>
          <w:color w:val="000000"/>
          <w:sz w:val="32"/>
          <w:szCs w:val="32"/>
          <w:shd w:val="clear" w:color="auto" w:fill="FFFFFF"/>
        </w:rPr>
        <w:t> Если вы говорите очень важные вещи, выдвиньтесь немного вперед, к самым партам или рядам стульев.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53709B">
        <w:rPr>
          <w:color w:val="000000"/>
          <w:sz w:val="32"/>
          <w:szCs w:val="32"/>
          <w:shd w:val="clear" w:color="auto" w:fill="FFFFFF"/>
        </w:rPr>
        <w:t> При подведении итогов, давайте слушателям немного обдумать и осмыслить, отойдите к доске.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53709B">
        <w:rPr>
          <w:color w:val="000000"/>
          <w:sz w:val="32"/>
          <w:szCs w:val="32"/>
          <w:shd w:val="clear" w:color="auto" w:fill="FFFFFF"/>
        </w:rPr>
        <w:t> Соотнесите голос с размерами помещения.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53709B">
        <w:rPr>
          <w:color w:val="000000"/>
          <w:sz w:val="32"/>
          <w:szCs w:val="32"/>
          <w:shd w:val="clear" w:color="auto" w:fill="FFFFFF"/>
        </w:rPr>
        <w:t> Необходимо использовать навыки риторики, которые вы применяете на уроке: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t>– повторение последних слов,</w:t>
      </w:r>
      <w:r w:rsidRPr="0053709B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t>– модулирование акцентов при помощи голоса.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53709B">
        <w:rPr>
          <w:color w:val="000000"/>
          <w:sz w:val="32"/>
          <w:szCs w:val="32"/>
          <w:shd w:val="clear" w:color="auto" w:fill="FFFFFF"/>
        </w:rPr>
        <w:t> Следите за паузами: они должны быть!</w:t>
      </w:r>
      <w:r w:rsidRPr="0053709B">
        <w:rPr>
          <w:color w:val="000000"/>
          <w:sz w:val="32"/>
          <w:szCs w:val="32"/>
        </w:rPr>
        <w:br/>
      </w:r>
    </w:p>
    <w:p w:rsidR="008B680E" w:rsidRPr="0053709B" w:rsidRDefault="008B680E">
      <w:pPr>
        <w:rPr>
          <w:color w:val="000000"/>
          <w:sz w:val="32"/>
          <w:szCs w:val="32"/>
        </w:rPr>
      </w:pPr>
    </w:p>
    <w:p w:rsidR="003577C7" w:rsidRPr="0053709B" w:rsidRDefault="00277C00">
      <w:pPr>
        <w:rPr>
          <w:sz w:val="32"/>
          <w:szCs w:val="32"/>
        </w:rPr>
      </w:pPr>
      <w:r w:rsidRPr="0053709B">
        <w:rPr>
          <w:b/>
          <w:color w:val="000000"/>
          <w:sz w:val="28"/>
          <w:szCs w:val="28"/>
          <w:shd w:val="clear" w:color="auto" w:fill="FFFFFF"/>
        </w:rPr>
        <w:t>Помните</w:t>
      </w:r>
      <w:r w:rsidRPr="0053709B">
        <w:rPr>
          <w:color w:val="000000"/>
          <w:sz w:val="32"/>
          <w:szCs w:val="32"/>
          <w:shd w:val="clear" w:color="auto" w:fill="FFFFFF"/>
        </w:rPr>
        <w:t xml:space="preserve">, что вы имеете дело не с </w:t>
      </w:r>
      <w:proofErr w:type="spellStart"/>
      <w:r w:rsidRPr="0053709B">
        <w:rPr>
          <w:color w:val="000000"/>
          <w:sz w:val="32"/>
          <w:szCs w:val="32"/>
          <w:shd w:val="clear" w:color="auto" w:fill="FFFFFF"/>
        </w:rPr>
        <w:t>гипера</w:t>
      </w:r>
      <w:r w:rsidR="008B680E" w:rsidRPr="0053709B">
        <w:rPr>
          <w:color w:val="000000"/>
          <w:sz w:val="32"/>
          <w:szCs w:val="32"/>
          <w:shd w:val="clear" w:color="auto" w:fill="FFFFFF"/>
        </w:rPr>
        <w:t>к</w:t>
      </w:r>
      <w:r w:rsidRPr="0053709B">
        <w:rPr>
          <w:color w:val="000000"/>
          <w:sz w:val="32"/>
          <w:szCs w:val="32"/>
          <w:shd w:val="clear" w:color="auto" w:fill="FFFFFF"/>
        </w:rPr>
        <w:t>тивными</w:t>
      </w:r>
      <w:proofErr w:type="spellEnd"/>
      <w:r w:rsidRPr="0053709B">
        <w:rPr>
          <w:color w:val="000000"/>
          <w:sz w:val="32"/>
          <w:szCs w:val="32"/>
          <w:shd w:val="clear" w:color="auto" w:fill="FFFFFF"/>
        </w:rPr>
        <w:t xml:space="preserve"> детьми, которых страшно на две секунды отпустить в свободное общение, а </w:t>
      </w:r>
      <w:proofErr w:type="gramStart"/>
      <w:r w:rsidRPr="0053709B">
        <w:rPr>
          <w:color w:val="000000"/>
          <w:sz w:val="32"/>
          <w:szCs w:val="32"/>
          <w:shd w:val="clear" w:color="auto" w:fill="FFFFFF"/>
        </w:rPr>
        <w:t>со</w:t>
      </w:r>
      <w:proofErr w:type="gramEnd"/>
      <w:r w:rsidRPr="0053709B">
        <w:rPr>
          <w:color w:val="000000"/>
          <w:sz w:val="32"/>
          <w:szCs w:val="32"/>
          <w:shd w:val="clear" w:color="auto" w:fill="FFFFFF"/>
        </w:rPr>
        <w:t xml:space="preserve"> взрослыми людьми. Они умеют думать. А думать лучше всего в паузах.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53709B">
        <w:rPr>
          <w:color w:val="000000"/>
          <w:sz w:val="32"/>
          <w:szCs w:val="32"/>
          <w:shd w:val="clear" w:color="auto" w:fill="FFFFFF"/>
        </w:rPr>
        <w:t> Следите за невербальной информацией, которую вы вольно или невольно транслируете при помощи своих жестов, позы и мимики.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t>При волнении трудно управлять мимикой, и все же она должна соответствовать содержанию передаваемой информации и изменяться в такт ей.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t>Позы и жесты желательно применять преимущественно открытые, доброжелательные: движения рук при жестикуляции – от себя, а не на себя, и многое другое, что вам хорошо известно.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53709B">
        <w:rPr>
          <w:color w:val="000000"/>
          <w:sz w:val="32"/>
          <w:szCs w:val="32"/>
          <w:shd w:val="clear" w:color="auto" w:fill="FFFFFF"/>
        </w:rPr>
        <w:t> Не забудьте в конце разговора вернуться к его началу и подвести итоги!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53709B">
        <w:rPr>
          <w:color w:val="000000"/>
          <w:sz w:val="32"/>
          <w:szCs w:val="32"/>
          <w:shd w:val="clear" w:color="auto" w:fill="FFFFFF"/>
        </w:rPr>
        <w:t> Не позволяйте себе в ходе разговора отвлекаться на детали и уходить в сторону.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53709B">
        <w:rPr>
          <w:color w:val="000000"/>
          <w:sz w:val="32"/>
          <w:szCs w:val="32"/>
          <w:shd w:val="clear" w:color="auto" w:fill="FFFFFF"/>
        </w:rPr>
        <w:t> Четко определите тему и придерживайтесь ее.</w:t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</w:rPr>
        <w:br/>
      </w:r>
      <w:r w:rsidRPr="0053709B">
        <w:rPr>
          <w:color w:val="000000"/>
          <w:sz w:val="32"/>
          <w:szCs w:val="32"/>
          <w:shd w:val="clear" w:color="auto" w:fill="FFFFFF"/>
        </w:rPr>
        <w:sym w:font="Symbol" w:char="F0B7"/>
      </w:r>
      <w:r w:rsidRPr="0053709B">
        <w:rPr>
          <w:color w:val="000000"/>
          <w:sz w:val="32"/>
          <w:szCs w:val="32"/>
          <w:shd w:val="clear" w:color="auto" w:fill="FFFFFF"/>
        </w:rPr>
        <w:t xml:space="preserve"> И последнее. Родители должны убедиться, что такие встречи имеют смысл: они проходят оперативно и заканчиваются определенным результатом, поэтому информация должна подаваться </w:t>
      </w:r>
      <w:proofErr w:type="spellStart"/>
      <w:r w:rsidRPr="0053709B">
        <w:rPr>
          <w:color w:val="000000"/>
          <w:sz w:val="32"/>
          <w:szCs w:val="32"/>
          <w:shd w:val="clear" w:color="auto" w:fill="FFFFFF"/>
        </w:rPr>
        <w:t>дозированно</w:t>
      </w:r>
      <w:proofErr w:type="spellEnd"/>
      <w:r w:rsidRPr="0053709B">
        <w:rPr>
          <w:color w:val="000000"/>
          <w:sz w:val="32"/>
          <w:szCs w:val="32"/>
          <w:shd w:val="clear" w:color="auto" w:fill="FFFFFF"/>
        </w:rPr>
        <w:t>, последовательно и четко.</w:t>
      </w:r>
    </w:p>
    <w:sectPr w:rsidR="003577C7" w:rsidRPr="0053709B" w:rsidSect="008B680E">
      <w:footerReference w:type="default" r:id="rId6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09B" w:rsidRDefault="0053709B" w:rsidP="0053709B">
      <w:pPr>
        <w:spacing w:after="0" w:line="240" w:lineRule="auto"/>
      </w:pPr>
      <w:r>
        <w:separator/>
      </w:r>
    </w:p>
  </w:endnote>
  <w:endnote w:type="continuationSeparator" w:id="0">
    <w:p w:rsidR="0053709B" w:rsidRDefault="0053709B" w:rsidP="0053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954"/>
      <w:docPartObj>
        <w:docPartGallery w:val="Page Numbers (Bottom of Page)"/>
        <w:docPartUnique/>
      </w:docPartObj>
    </w:sdtPr>
    <w:sdtContent>
      <w:p w:rsidR="0053709B" w:rsidRDefault="00B51219">
        <w:pPr>
          <w:pStyle w:val="a5"/>
          <w:jc w:val="center"/>
        </w:pPr>
        <w:fldSimple w:instr=" PAGE   \* MERGEFORMAT ">
          <w:r w:rsidR="005A2128">
            <w:rPr>
              <w:noProof/>
            </w:rPr>
            <w:t>1</w:t>
          </w:r>
        </w:fldSimple>
      </w:p>
    </w:sdtContent>
  </w:sdt>
  <w:p w:rsidR="0053709B" w:rsidRDefault="005370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09B" w:rsidRDefault="0053709B" w:rsidP="0053709B">
      <w:pPr>
        <w:spacing w:after="0" w:line="240" w:lineRule="auto"/>
      </w:pPr>
      <w:r>
        <w:separator/>
      </w:r>
    </w:p>
  </w:footnote>
  <w:footnote w:type="continuationSeparator" w:id="0">
    <w:p w:rsidR="0053709B" w:rsidRDefault="0053709B" w:rsidP="00537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C00"/>
    <w:rsid w:val="00277C00"/>
    <w:rsid w:val="003577C7"/>
    <w:rsid w:val="0053709B"/>
    <w:rsid w:val="005A2128"/>
    <w:rsid w:val="00853398"/>
    <w:rsid w:val="008B680E"/>
    <w:rsid w:val="00B51219"/>
    <w:rsid w:val="00F6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7C00"/>
  </w:style>
  <w:style w:type="character" w:customStyle="1" w:styleId="submenu-table">
    <w:name w:val="submenu-table"/>
    <w:basedOn w:val="a0"/>
    <w:rsid w:val="00277C00"/>
  </w:style>
  <w:style w:type="character" w:customStyle="1" w:styleId="butback">
    <w:name w:val="butback"/>
    <w:basedOn w:val="a0"/>
    <w:rsid w:val="00277C00"/>
  </w:style>
  <w:style w:type="paragraph" w:styleId="a3">
    <w:name w:val="header"/>
    <w:basedOn w:val="a"/>
    <w:link w:val="a4"/>
    <w:uiPriority w:val="99"/>
    <w:semiHidden/>
    <w:unhideWhenUsed/>
    <w:rsid w:val="0053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709B"/>
  </w:style>
  <w:style w:type="paragraph" w:styleId="a5">
    <w:name w:val="footer"/>
    <w:basedOn w:val="a"/>
    <w:link w:val="a6"/>
    <w:uiPriority w:val="99"/>
    <w:unhideWhenUsed/>
    <w:rsid w:val="00537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</dc:creator>
  <cp:keywords/>
  <dc:description/>
  <cp:lastModifiedBy>angela315</cp:lastModifiedBy>
  <cp:revision>5</cp:revision>
  <cp:lastPrinted>2013-11-07T05:52:00Z</cp:lastPrinted>
  <dcterms:created xsi:type="dcterms:W3CDTF">2013-11-06T14:43:00Z</dcterms:created>
  <dcterms:modified xsi:type="dcterms:W3CDTF">2016-11-11T17:06:00Z</dcterms:modified>
</cp:coreProperties>
</file>