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5F" w:rsidRPr="00203C5F" w:rsidRDefault="00203C5F" w:rsidP="00203C5F">
      <w:pPr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 для учителей начальных классов</w:t>
      </w:r>
    </w:p>
    <w:p w:rsidR="00203C5F" w:rsidRPr="00F036F1" w:rsidRDefault="00203C5F" w:rsidP="00203C5F">
      <w:pPr>
        <w:ind w:firstLine="426"/>
        <w:jc w:val="center"/>
        <w:rPr>
          <w:rFonts w:ascii="Monotype Corsiva" w:hAnsi="Monotype Corsiva" w:cs="Times New Roman"/>
          <w:b/>
          <w:sz w:val="40"/>
          <w:szCs w:val="40"/>
          <w:u w:val="single"/>
        </w:rPr>
      </w:pPr>
      <w:r w:rsidRPr="00F036F1">
        <w:rPr>
          <w:rFonts w:ascii="Monotype Corsiva" w:hAnsi="Monotype Corsiva" w:cs="Times New Roman"/>
          <w:b/>
          <w:sz w:val="40"/>
          <w:szCs w:val="40"/>
          <w:u w:val="single"/>
        </w:rPr>
        <w:t xml:space="preserve">Средства </w:t>
      </w:r>
      <w:proofErr w:type="spellStart"/>
      <w:r w:rsidRPr="00F036F1">
        <w:rPr>
          <w:rFonts w:ascii="Monotype Corsiva" w:hAnsi="Monotype Corsiva" w:cs="Times New Roman"/>
          <w:b/>
          <w:sz w:val="40"/>
          <w:szCs w:val="40"/>
          <w:u w:val="single"/>
        </w:rPr>
        <w:t>здоровьесберегающих</w:t>
      </w:r>
      <w:proofErr w:type="spellEnd"/>
      <w:r w:rsidRPr="00F036F1">
        <w:rPr>
          <w:rFonts w:ascii="Monotype Corsiva" w:hAnsi="Monotype Corsiva" w:cs="Times New Roman"/>
          <w:b/>
          <w:sz w:val="40"/>
          <w:szCs w:val="40"/>
          <w:u w:val="single"/>
        </w:rPr>
        <w:t xml:space="preserve"> образовательных технологий</w:t>
      </w:r>
    </w:p>
    <w:p w:rsidR="00124240" w:rsidRPr="0064089C" w:rsidRDefault="00930C48" w:rsidP="0064089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b/>
          <w:bCs/>
          <w:sz w:val="28"/>
          <w:szCs w:val="28"/>
        </w:rPr>
        <w:t>Основные гигиенические критерии рациональной организации урока (по Н. К. Смирнову)</w:t>
      </w:r>
    </w:p>
    <w:p w:rsidR="00124240" w:rsidRPr="0064089C" w:rsidRDefault="00930C48" w:rsidP="006408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Плотность урока не менее 60% и не более 85 – 90%.</w:t>
      </w:r>
    </w:p>
    <w:p w:rsidR="00124240" w:rsidRPr="0064089C" w:rsidRDefault="00930C48" w:rsidP="0064089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Число видов учебной деятельности от 4 до 7.</w:t>
      </w:r>
    </w:p>
    <w:p w:rsidR="00124240" w:rsidRPr="0064089C" w:rsidRDefault="00930C48" w:rsidP="006408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Средняя продолжительность различных видов учебной деятельности не более 10 минут.</w:t>
      </w:r>
    </w:p>
    <w:p w:rsidR="00124240" w:rsidRPr="0064089C" w:rsidRDefault="00930C48" w:rsidP="0064089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Наличие 2 эмоциональных разрядок.</w:t>
      </w:r>
    </w:p>
    <w:p w:rsidR="00124240" w:rsidRPr="0064089C" w:rsidRDefault="00930C48" w:rsidP="0064089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Место и длительность применения ТСО в соответствии с гигиеническими нормами.</w:t>
      </w:r>
    </w:p>
    <w:p w:rsidR="00124240" w:rsidRPr="0064089C" w:rsidRDefault="00930C48" w:rsidP="0064089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Поза чередуется в соответствии с видом работы. Учитель наблюдает за посадкой учащихся.</w:t>
      </w:r>
    </w:p>
    <w:p w:rsidR="00124240" w:rsidRPr="0064089C" w:rsidRDefault="00930C48" w:rsidP="0064089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Две физкультминутки за урок, состоящие из 3 лёгких упражнений, по 3 – 5 повторений каждого.</w:t>
      </w:r>
    </w:p>
    <w:p w:rsidR="00124240" w:rsidRPr="0064089C" w:rsidRDefault="00930C48" w:rsidP="0064089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Преобладание на уроке положительных эмоций.</w:t>
      </w:r>
    </w:p>
    <w:p w:rsidR="00124240" w:rsidRPr="0064089C" w:rsidRDefault="00930C48" w:rsidP="0064089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Момент наступления утомления учащихся (по снижению учебной активности) не ранее чем через 40 минут.</w:t>
      </w:r>
    </w:p>
    <w:p w:rsidR="00124240" w:rsidRPr="0064089C" w:rsidRDefault="00930C48" w:rsidP="0064089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9C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proofErr w:type="spellStart"/>
      <w:r w:rsidRPr="0064089C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64089C">
        <w:rPr>
          <w:rFonts w:ascii="Times New Roman" w:hAnsi="Times New Roman" w:cs="Times New Roman"/>
          <w:b/>
          <w:sz w:val="28"/>
          <w:szCs w:val="28"/>
        </w:rPr>
        <w:t xml:space="preserve"> образовательных технологий</w:t>
      </w:r>
    </w:p>
    <w:p w:rsidR="00124240" w:rsidRPr="0064089C" w:rsidRDefault="00930C48" w:rsidP="0064089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средства двигательной направленности</w:t>
      </w:r>
    </w:p>
    <w:p w:rsidR="00124240" w:rsidRPr="0064089C" w:rsidRDefault="00930C48" w:rsidP="0064089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оздоровительные силы природы</w:t>
      </w:r>
    </w:p>
    <w:p w:rsidR="00124240" w:rsidRPr="0064089C" w:rsidRDefault="00930C48" w:rsidP="0064089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гигиенические факторы</w:t>
      </w:r>
    </w:p>
    <w:p w:rsidR="0064089C" w:rsidRDefault="00930C48" w:rsidP="0064089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89C">
        <w:rPr>
          <w:rFonts w:ascii="Times New Roman" w:hAnsi="Times New Roman" w:cs="Times New Roman"/>
          <w:b/>
          <w:bCs/>
          <w:sz w:val="28"/>
          <w:szCs w:val="28"/>
        </w:rPr>
        <w:t>Принципы сохранения здоровья учеников</w:t>
      </w:r>
    </w:p>
    <w:p w:rsidR="00124240" w:rsidRDefault="00930C48" w:rsidP="0064089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89C">
        <w:rPr>
          <w:rFonts w:ascii="Times New Roman" w:hAnsi="Times New Roman" w:cs="Times New Roman"/>
          <w:b/>
          <w:bCs/>
          <w:sz w:val="28"/>
          <w:szCs w:val="28"/>
        </w:rPr>
        <w:t xml:space="preserve"> в учебном процессе:</w:t>
      </w:r>
    </w:p>
    <w:p w:rsidR="0064089C" w:rsidRPr="0064089C" w:rsidRDefault="0064089C" w:rsidP="0064089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24240" w:rsidRPr="0064089C" w:rsidRDefault="00930C48" w:rsidP="0064089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учет возрастных особенностей обучающихся;</w:t>
      </w:r>
    </w:p>
    <w:p w:rsidR="00124240" w:rsidRPr="0064089C" w:rsidRDefault="00930C48" w:rsidP="0064089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учет состояния здоровья детей данного класса;</w:t>
      </w:r>
    </w:p>
    <w:p w:rsidR="00124240" w:rsidRPr="0064089C" w:rsidRDefault="00930C48" w:rsidP="0064089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учет индивидуальных психофизических особенностей детей;</w:t>
      </w:r>
    </w:p>
    <w:p w:rsidR="00124240" w:rsidRPr="0064089C" w:rsidRDefault="00930C48" w:rsidP="0064089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lastRenderedPageBreak/>
        <w:t>структурирование урока на основе закономерностей изменения работоспособности;</w:t>
      </w:r>
    </w:p>
    <w:p w:rsidR="00124240" w:rsidRPr="0064089C" w:rsidRDefault="00930C48" w:rsidP="0064089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обучение в малых группах (индивидуализация обучения);</w:t>
      </w:r>
    </w:p>
    <w:p w:rsidR="00124240" w:rsidRPr="0064089C" w:rsidRDefault="00930C48" w:rsidP="0064089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использование наглядности и сочетание различных форм предоставления информации;</w:t>
      </w:r>
    </w:p>
    <w:p w:rsidR="00124240" w:rsidRPr="0064089C" w:rsidRDefault="00930C48" w:rsidP="0064089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создание на уроке эмоционально благоприятной атмосферы;</w:t>
      </w:r>
    </w:p>
    <w:p w:rsidR="00124240" w:rsidRPr="0064089C" w:rsidRDefault="00930C48" w:rsidP="0064089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учебе («педагогика успеха»);</w:t>
      </w:r>
    </w:p>
    <w:p w:rsidR="00124240" w:rsidRDefault="00930C48" w:rsidP="0064089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 и видов учебной деятельности</w:t>
      </w:r>
    </w:p>
    <w:p w:rsidR="0064089C" w:rsidRPr="0064089C" w:rsidRDefault="0064089C" w:rsidP="0064089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24240" w:rsidRPr="0064089C" w:rsidRDefault="00930C48" w:rsidP="0064089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9C">
        <w:rPr>
          <w:rFonts w:ascii="Times New Roman" w:hAnsi="Times New Roman" w:cs="Times New Roman"/>
          <w:b/>
          <w:sz w:val="28"/>
          <w:szCs w:val="28"/>
        </w:rPr>
        <w:t>Приемы релаксации на уроках</w:t>
      </w:r>
    </w:p>
    <w:p w:rsidR="00124240" w:rsidRPr="0064089C" w:rsidRDefault="00930C48" w:rsidP="000159D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b/>
          <w:bCs/>
          <w:sz w:val="28"/>
          <w:szCs w:val="28"/>
          <w:u w:val="single"/>
        </w:rPr>
        <w:t>Релаксация</w:t>
      </w:r>
      <w:r w:rsidRPr="00640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89C">
        <w:rPr>
          <w:rFonts w:ascii="Times New Roman" w:hAnsi="Times New Roman" w:cs="Times New Roman"/>
          <w:sz w:val="28"/>
          <w:szCs w:val="28"/>
        </w:rPr>
        <w:t xml:space="preserve">– это расслабление или снижение тонуса после напряженной умственной деятельности. </w:t>
      </w:r>
    </w:p>
    <w:p w:rsidR="00124240" w:rsidRPr="0064089C" w:rsidRDefault="00930C48" w:rsidP="000159D3">
      <w:pPr>
        <w:ind w:left="72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проведения релаксации</w:t>
      </w:r>
      <w:r w:rsidRPr="0064089C">
        <w:rPr>
          <w:rFonts w:ascii="Times New Roman" w:hAnsi="Times New Roman" w:cs="Times New Roman"/>
          <w:sz w:val="28"/>
          <w:szCs w:val="28"/>
        </w:rPr>
        <w:t xml:space="preserve"> – снять напряжение, дать детям небольшой отдых, вызвать положительные эмоции, хорошее настроение, что ведет к улучшению усвоения материала. </w:t>
      </w:r>
    </w:p>
    <w:p w:rsidR="0064089C" w:rsidRPr="0064089C" w:rsidRDefault="0064089C" w:rsidP="00203C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 xml:space="preserve">Видами релаксации могут быть различного рода движения, игры, пение, заинтересованность чем-нибудь новым, необычным. Следует помнить о том, что при проведении релаксации не нужно ставить цель перед учениками запомнить языковой материал. Релаксация должна освобождать ученика от умственного напряжения </w:t>
      </w:r>
    </w:p>
    <w:p w:rsidR="00124240" w:rsidRPr="000159D3" w:rsidRDefault="00930C48" w:rsidP="000159D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159D3">
        <w:rPr>
          <w:rFonts w:ascii="Times New Roman" w:hAnsi="Times New Roman" w:cs="Times New Roman"/>
          <w:b/>
          <w:i/>
          <w:iCs/>
          <w:sz w:val="28"/>
          <w:szCs w:val="28"/>
        </w:rPr>
        <w:t>Разрядка с использованием различного вида движения</w:t>
      </w:r>
      <w:r w:rsidRPr="00015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89C" w:rsidRPr="0064089C" w:rsidRDefault="0064089C" w:rsidP="00203C5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Учащиеся по команде учителя встают и выполняют простые движения (поднимают руки вверх, вниз, прыгают, топают, имитируют движения). Действия, совершаемые учащимися, могут при выполнении команд сопровождаться проговариванием.</w:t>
      </w:r>
    </w:p>
    <w:p w:rsidR="00124240" w:rsidRPr="000159D3" w:rsidRDefault="00930C48" w:rsidP="000159D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159D3">
        <w:rPr>
          <w:rFonts w:ascii="Times New Roman" w:hAnsi="Times New Roman" w:cs="Times New Roman"/>
          <w:b/>
          <w:sz w:val="28"/>
          <w:szCs w:val="28"/>
        </w:rPr>
        <w:t>Расслабление мышц плечевого пояса</w:t>
      </w:r>
    </w:p>
    <w:p w:rsidR="00124240" w:rsidRPr="0064089C" w:rsidRDefault="00930C48" w:rsidP="000159D3">
      <w:pPr>
        <w:ind w:left="72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Поднимаем и опускаем плечи</w:t>
      </w:r>
    </w:p>
    <w:p w:rsidR="00124240" w:rsidRPr="0064089C" w:rsidRDefault="00930C48" w:rsidP="00203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Дети как можно выше поднимают плечи, затем свободно опускают их в нормальное положение (сбрасываем плечи вниз).</w:t>
      </w:r>
    </w:p>
    <w:p w:rsidR="00124240" w:rsidRPr="000159D3" w:rsidRDefault="00930C48" w:rsidP="000159D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 xml:space="preserve"> </w:t>
      </w:r>
      <w:r w:rsidRPr="000159D3">
        <w:rPr>
          <w:rFonts w:ascii="Times New Roman" w:hAnsi="Times New Roman" w:cs="Times New Roman"/>
          <w:b/>
          <w:sz w:val="28"/>
          <w:szCs w:val="28"/>
        </w:rPr>
        <w:t>Физкультминутки.</w:t>
      </w:r>
    </w:p>
    <w:p w:rsidR="0064089C" w:rsidRPr="0064089C" w:rsidRDefault="0064089C" w:rsidP="000159D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 xml:space="preserve">На растягивание отделов позвоночника. </w:t>
      </w:r>
    </w:p>
    <w:p w:rsidR="00124240" w:rsidRPr="0064089C" w:rsidRDefault="00930C48" w:rsidP="000159D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Наклоны вперед, назад, в сторону.</w:t>
      </w:r>
    </w:p>
    <w:p w:rsidR="00124240" w:rsidRPr="0064089C" w:rsidRDefault="00930C48" w:rsidP="000159D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lastRenderedPageBreak/>
        <w:t xml:space="preserve">Голову – к подбородку, затем откидываем ее максимально назад, потом к правому плечу, к левому. </w:t>
      </w:r>
    </w:p>
    <w:p w:rsidR="00124240" w:rsidRPr="0064089C" w:rsidRDefault="00930C48" w:rsidP="000159D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 xml:space="preserve">Тянемся максимально вперед (спина прямая), назад, в сторону, каждый раз возвращаясь в исходное положение, - голова прямо. </w:t>
      </w:r>
    </w:p>
    <w:p w:rsidR="000159D3" w:rsidRPr="0064089C" w:rsidRDefault="000159D3" w:rsidP="000159D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4089C" w:rsidRDefault="0064089C" w:rsidP="000159D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89C">
        <w:rPr>
          <w:rFonts w:ascii="Times New Roman" w:hAnsi="Times New Roman" w:cs="Times New Roman"/>
          <w:b/>
          <w:bCs/>
          <w:sz w:val="28"/>
          <w:szCs w:val="28"/>
        </w:rPr>
        <w:t>Упражнение на снижение утомления.</w:t>
      </w:r>
    </w:p>
    <w:p w:rsidR="000159D3" w:rsidRPr="0064089C" w:rsidRDefault="000159D3" w:rsidP="000159D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89C" w:rsidRPr="00203C5F" w:rsidRDefault="0064089C" w:rsidP="000159D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C5F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«Дерево».</w:t>
      </w:r>
    </w:p>
    <w:p w:rsidR="0064089C" w:rsidRDefault="0064089C" w:rsidP="00203C5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И. п.: стоя, ноги вместе. Одновременно со вздохом плавно поднять руки вверх и сложить ладони над головой. Подбородок поднят, грудь развернута, дыхание свободное.</w:t>
      </w:r>
    </w:p>
    <w:p w:rsidR="000159D3" w:rsidRPr="0064089C" w:rsidRDefault="000159D3" w:rsidP="00203C5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89C" w:rsidRPr="0064089C" w:rsidRDefault="0064089C" w:rsidP="00015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b/>
          <w:bCs/>
          <w:sz w:val="28"/>
          <w:szCs w:val="28"/>
        </w:rPr>
        <w:t>Упражнение для снятия локального мышечного напряжения.</w:t>
      </w:r>
    </w:p>
    <w:p w:rsidR="0064089C" w:rsidRPr="00203C5F" w:rsidRDefault="0064089C" w:rsidP="00203C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C5F">
        <w:rPr>
          <w:rFonts w:ascii="Times New Roman" w:hAnsi="Times New Roman" w:cs="Times New Roman"/>
          <w:b/>
          <w:bCs/>
          <w:i/>
          <w:sz w:val="28"/>
          <w:szCs w:val="28"/>
        </w:rPr>
        <w:t>«Железная дорога».</w:t>
      </w:r>
    </w:p>
    <w:p w:rsidR="0064089C" w:rsidRDefault="0064089C" w:rsidP="00203C5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Руки имитируют движение поезда по рельсам.  Кисти сцеплены в замок, руки вытянуты и подняты до уровня плеч. Кисти рук описывают большие восьмерки по горизонтали и по вертикали.</w:t>
      </w:r>
    </w:p>
    <w:p w:rsidR="000159D3" w:rsidRPr="0064089C" w:rsidRDefault="000159D3" w:rsidP="00015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89C" w:rsidRPr="0064089C" w:rsidRDefault="0064089C" w:rsidP="00015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b/>
          <w:bCs/>
          <w:sz w:val="28"/>
          <w:szCs w:val="28"/>
        </w:rPr>
        <w:t>Смена статических поз во время урока:</w:t>
      </w:r>
    </w:p>
    <w:p w:rsidR="0064089C" w:rsidRPr="0064089C" w:rsidRDefault="0064089C" w:rsidP="00203C5F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Слушание протекает в следующей позе:  расслабились, откинулись на спинку стула, руки свободно висят вдоль тела или сцеплены в замок за спинкой стула.</w:t>
      </w:r>
    </w:p>
    <w:p w:rsidR="00124240" w:rsidRPr="000159D3" w:rsidRDefault="00930C48" w:rsidP="000159D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59D3">
        <w:rPr>
          <w:rFonts w:ascii="Times New Roman" w:hAnsi="Times New Roman" w:cs="Times New Roman"/>
          <w:b/>
          <w:sz w:val="28"/>
          <w:szCs w:val="28"/>
        </w:rPr>
        <w:t>Цветотерапия</w:t>
      </w:r>
      <w:proofErr w:type="spellEnd"/>
      <w:r w:rsidRPr="000159D3">
        <w:rPr>
          <w:rFonts w:ascii="Times New Roman" w:hAnsi="Times New Roman" w:cs="Times New Roman"/>
          <w:b/>
          <w:sz w:val="28"/>
          <w:szCs w:val="28"/>
        </w:rPr>
        <w:t>.</w:t>
      </w:r>
    </w:p>
    <w:p w:rsidR="0064089C" w:rsidRPr="0064089C" w:rsidRDefault="0064089C" w:rsidP="00015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b/>
          <w:bCs/>
          <w:sz w:val="28"/>
          <w:szCs w:val="28"/>
        </w:rPr>
        <w:t>Игра – цветные сны.</w:t>
      </w:r>
    </w:p>
    <w:p w:rsidR="0064089C" w:rsidRPr="0064089C" w:rsidRDefault="0064089C" w:rsidP="00203C5F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 xml:space="preserve">В положении сидя после напряженной </w:t>
      </w:r>
      <w:proofErr w:type="gramStart"/>
      <w:r w:rsidRPr="0064089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64089C">
        <w:rPr>
          <w:rFonts w:ascii="Times New Roman" w:hAnsi="Times New Roman" w:cs="Times New Roman"/>
          <w:sz w:val="28"/>
          <w:szCs w:val="28"/>
        </w:rPr>
        <w:t xml:space="preserve">  учащиеся закрывают глаза, прикрывают их ладонями и опускают голову. Учитель называет цвета, а учащиеся стремятся с закрытыми глазами «увидеть» в чем – то заданный цвет (синее небо, зеленая трава, желтое солнце). </w:t>
      </w:r>
    </w:p>
    <w:p w:rsidR="0064089C" w:rsidRPr="0064089C" w:rsidRDefault="0064089C" w:rsidP="00203C5F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Выборочно учитель подходит к детям, касается их плеча и опрашивает о том, что они увидели. Затем учитель называет другой цвет.  Длительность цикла – 15-20 сек, общая продолжительность – 1 мин.</w:t>
      </w:r>
    </w:p>
    <w:p w:rsidR="0064089C" w:rsidRPr="0064089C" w:rsidRDefault="0064089C" w:rsidP="006408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40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Желтый</w:t>
      </w:r>
      <w:proofErr w:type="gramEnd"/>
      <w:r w:rsidRPr="00640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089C">
        <w:rPr>
          <w:rFonts w:ascii="Times New Roman" w:hAnsi="Times New Roman" w:cs="Times New Roman"/>
          <w:i/>
          <w:iCs/>
          <w:sz w:val="28"/>
          <w:szCs w:val="28"/>
        </w:rPr>
        <w:t xml:space="preserve">– стимулирует умственную деятельность; </w:t>
      </w:r>
    </w:p>
    <w:p w:rsidR="0064089C" w:rsidRPr="0064089C" w:rsidRDefault="0064089C" w:rsidP="006408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зеленый</w:t>
      </w:r>
      <w:r w:rsidRPr="0064089C">
        <w:rPr>
          <w:rFonts w:ascii="Times New Roman" w:hAnsi="Times New Roman" w:cs="Times New Roman"/>
          <w:i/>
          <w:iCs/>
          <w:sz w:val="28"/>
          <w:szCs w:val="28"/>
        </w:rPr>
        <w:t xml:space="preserve"> – умиротворяет, успокаивает;</w:t>
      </w:r>
    </w:p>
    <w:p w:rsidR="0064089C" w:rsidRPr="0064089C" w:rsidRDefault="0064089C" w:rsidP="006408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голубой</w:t>
      </w:r>
      <w:proofErr w:type="spellEnd"/>
      <w:r w:rsidRPr="0064089C">
        <w:rPr>
          <w:rFonts w:ascii="Times New Roman" w:hAnsi="Times New Roman" w:cs="Times New Roman"/>
          <w:i/>
          <w:iCs/>
          <w:sz w:val="28"/>
          <w:szCs w:val="28"/>
        </w:rPr>
        <w:t xml:space="preserve"> –  снижает кровяное давление, успокаивает;</w:t>
      </w:r>
    </w:p>
    <w:p w:rsidR="0064089C" w:rsidRPr="0064089C" w:rsidRDefault="0064089C" w:rsidP="006408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40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синий</w:t>
      </w:r>
      <w:proofErr w:type="gramEnd"/>
      <w:r w:rsidRPr="0064089C">
        <w:rPr>
          <w:rFonts w:ascii="Times New Roman" w:hAnsi="Times New Roman" w:cs="Times New Roman"/>
          <w:i/>
          <w:iCs/>
          <w:sz w:val="28"/>
          <w:szCs w:val="28"/>
        </w:rPr>
        <w:t xml:space="preserve"> – располагает к серьезности, строгости в поведении;</w:t>
      </w:r>
    </w:p>
    <w:p w:rsidR="0064089C" w:rsidRPr="0064089C" w:rsidRDefault="0064089C" w:rsidP="006408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40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фиолетовый</w:t>
      </w:r>
      <w:proofErr w:type="gramEnd"/>
      <w:r w:rsidRPr="0064089C">
        <w:rPr>
          <w:rFonts w:ascii="Times New Roman" w:hAnsi="Times New Roman" w:cs="Times New Roman"/>
          <w:i/>
          <w:iCs/>
          <w:sz w:val="28"/>
          <w:szCs w:val="28"/>
        </w:rPr>
        <w:t xml:space="preserve"> – возбуждает деятельность сердца и легких, увеличивает сопротивляемость организма к простудным заболеваниям;</w:t>
      </w:r>
    </w:p>
    <w:p w:rsidR="0064089C" w:rsidRPr="0064089C" w:rsidRDefault="0064089C" w:rsidP="006408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4089C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черный</w:t>
      </w:r>
      <w:proofErr w:type="gramEnd"/>
      <w:r w:rsidRPr="0064089C">
        <w:rPr>
          <w:rFonts w:ascii="Times New Roman" w:hAnsi="Times New Roman" w:cs="Times New Roman"/>
          <w:i/>
          <w:iCs/>
          <w:sz w:val="28"/>
          <w:szCs w:val="28"/>
        </w:rPr>
        <w:t xml:space="preserve"> в небольшой дозе – сосредоточивает внимание.</w:t>
      </w:r>
    </w:p>
    <w:p w:rsidR="00124240" w:rsidRPr="000159D3" w:rsidRDefault="00930C48" w:rsidP="000159D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D3">
        <w:rPr>
          <w:rFonts w:ascii="Times New Roman" w:hAnsi="Times New Roman" w:cs="Times New Roman"/>
          <w:b/>
          <w:sz w:val="28"/>
          <w:szCs w:val="28"/>
        </w:rPr>
        <w:t>Рефл</w:t>
      </w:r>
      <w:r w:rsidR="000159D3" w:rsidRPr="000159D3">
        <w:rPr>
          <w:rFonts w:ascii="Times New Roman" w:hAnsi="Times New Roman" w:cs="Times New Roman"/>
          <w:b/>
          <w:sz w:val="28"/>
          <w:szCs w:val="28"/>
        </w:rPr>
        <w:t>ексия</w:t>
      </w:r>
      <w:r w:rsidRPr="000159D3">
        <w:rPr>
          <w:rFonts w:ascii="Times New Roman" w:hAnsi="Times New Roman" w:cs="Times New Roman"/>
          <w:b/>
          <w:sz w:val="28"/>
          <w:szCs w:val="28"/>
        </w:rPr>
        <w:t xml:space="preserve"> с пальчиковой гимнастикой.</w:t>
      </w:r>
    </w:p>
    <w:p w:rsidR="0064089C" w:rsidRPr="0064089C" w:rsidRDefault="0064089C" w:rsidP="000159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Совершая массажные движения вдоль пальцев рук, ребенок отвечает на вопросы:</w:t>
      </w:r>
    </w:p>
    <w:p w:rsidR="00124240" w:rsidRPr="0064089C" w:rsidRDefault="00930C48" w:rsidP="000159D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МИЗИНЕЦ.  Какие знания, опыт я сегодня получил?</w:t>
      </w:r>
    </w:p>
    <w:p w:rsidR="00124240" w:rsidRPr="0064089C" w:rsidRDefault="00930C48" w:rsidP="000159D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БЕЗЫМЯННЫЙ. Что я делал и чего достиг?</w:t>
      </w:r>
    </w:p>
    <w:p w:rsidR="00124240" w:rsidRPr="0064089C" w:rsidRDefault="00930C48" w:rsidP="000159D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СРЕДНИЙ. Какое у меня настроение?</w:t>
      </w:r>
    </w:p>
    <w:p w:rsidR="00124240" w:rsidRPr="0064089C" w:rsidRDefault="00930C48" w:rsidP="000159D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УКАЗАТЕЛЬНЫЙ. Кому я сегодня помог, чем порадовал, чему поспособствовал?</w:t>
      </w:r>
    </w:p>
    <w:p w:rsidR="00124240" w:rsidRDefault="00930C48" w:rsidP="000159D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БОЛЬШОЙ. Что я сделал для своего здоровья?</w:t>
      </w:r>
    </w:p>
    <w:p w:rsidR="000159D3" w:rsidRPr="0064089C" w:rsidRDefault="000159D3" w:rsidP="000159D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24240" w:rsidRPr="000159D3" w:rsidRDefault="00930C48" w:rsidP="000159D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D3">
        <w:rPr>
          <w:rFonts w:ascii="Times New Roman" w:hAnsi="Times New Roman" w:cs="Times New Roman"/>
          <w:b/>
          <w:sz w:val="28"/>
          <w:szCs w:val="28"/>
        </w:rPr>
        <w:t xml:space="preserve">Бумажные тренажеры для глаз (методика В.Ф. </w:t>
      </w:r>
      <w:proofErr w:type="gramStart"/>
      <w:r w:rsidRPr="000159D3">
        <w:rPr>
          <w:rFonts w:ascii="Times New Roman" w:hAnsi="Times New Roman" w:cs="Times New Roman"/>
          <w:b/>
          <w:sz w:val="28"/>
          <w:szCs w:val="28"/>
        </w:rPr>
        <w:t>Базарного</w:t>
      </w:r>
      <w:proofErr w:type="gramEnd"/>
      <w:r w:rsidRPr="000159D3">
        <w:rPr>
          <w:rFonts w:ascii="Times New Roman" w:hAnsi="Times New Roman" w:cs="Times New Roman"/>
          <w:b/>
          <w:sz w:val="28"/>
          <w:szCs w:val="28"/>
        </w:rPr>
        <w:t>).</w:t>
      </w:r>
    </w:p>
    <w:p w:rsidR="0064089C" w:rsidRPr="0064089C" w:rsidRDefault="0064089C" w:rsidP="000159D3">
      <w:pPr>
        <w:spacing w:after="0"/>
        <w:ind w:firstLine="240"/>
        <w:rPr>
          <w:rFonts w:ascii="Times New Roman" w:hAnsi="Times New Roman" w:cs="Times New Roman"/>
          <w:sz w:val="28"/>
          <w:szCs w:val="28"/>
        </w:rPr>
      </w:pPr>
    </w:p>
    <w:p w:rsidR="0064089C" w:rsidRPr="0064089C" w:rsidRDefault="0064089C" w:rsidP="000159D3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 xml:space="preserve">Разного рода </w:t>
      </w:r>
      <w:proofErr w:type="gramStart"/>
      <w:r w:rsidRPr="0064089C">
        <w:rPr>
          <w:rFonts w:ascii="Times New Roman" w:hAnsi="Times New Roman" w:cs="Times New Roman"/>
          <w:sz w:val="28"/>
          <w:szCs w:val="28"/>
        </w:rPr>
        <w:t>траектории</w:t>
      </w:r>
      <w:proofErr w:type="gramEnd"/>
      <w:r w:rsidRPr="0064089C">
        <w:rPr>
          <w:rFonts w:ascii="Times New Roman" w:hAnsi="Times New Roman" w:cs="Times New Roman"/>
          <w:sz w:val="28"/>
          <w:szCs w:val="28"/>
        </w:rPr>
        <w:t xml:space="preserve"> по которым дети «бегают» глазами рекомендовано размещать по периметру класса. </w:t>
      </w:r>
    </w:p>
    <w:p w:rsidR="0064089C" w:rsidRPr="0064089C" w:rsidRDefault="0064089C" w:rsidP="000159D3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На листе ватмана изображаются цветные фигуры, толщина линий 1 см.</w:t>
      </w:r>
    </w:p>
    <w:p w:rsidR="0064089C" w:rsidRPr="0064089C" w:rsidRDefault="0064089C" w:rsidP="000159D3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Плакат, показывающий траекторию движения глаз, может быть укреплен над доской. Каждая траектория отличается цветом: вверх – вниз, влево – вправо, по часовой стрелке, против часовой стрелки,  по восьмерке.</w:t>
      </w:r>
    </w:p>
    <w:p w:rsidR="0064089C" w:rsidRPr="0064089C" w:rsidRDefault="0064089C" w:rsidP="000159D3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 xml:space="preserve">Благодаря тренажерам у детей повышается работоспособность, активизируется чувство зрительной координации, развивается зрительно – моторная реакция и различительно – цветовая функция.  Рекомендуются цвета: красный, </w:t>
      </w:r>
      <w:proofErr w:type="spellStart"/>
      <w:r w:rsidRPr="0064089C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64089C">
        <w:rPr>
          <w:rFonts w:ascii="Times New Roman" w:hAnsi="Times New Roman" w:cs="Times New Roman"/>
          <w:sz w:val="28"/>
          <w:szCs w:val="28"/>
        </w:rPr>
        <w:t>, желтый, зеленый.</w:t>
      </w:r>
    </w:p>
    <w:p w:rsidR="00124240" w:rsidRDefault="00930C48" w:rsidP="00203C5F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0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Схема зрительно-двигательных траекторий</w:t>
      </w:r>
    </w:p>
    <w:p w:rsidR="00203C5F" w:rsidRDefault="00203C5F" w:rsidP="00203C5F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3C5F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286374" cy="2762250"/>
            <wp:effectExtent l="19050" t="0" r="0" b="0"/>
            <wp:docPr id="1" name="Рисунок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992" cy="276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lastRenderedPageBreak/>
        <w:t>Если преобладающий вид деятельности на уроке - слушание и говорение, то очень полезно провести гимнастику для слуха, которая также благотворно воздействует и на органы зрения.</w:t>
      </w:r>
    </w:p>
    <w:p w:rsidR="007A605D" w:rsidRPr="007A605D" w:rsidRDefault="007A605D" w:rsidP="007A605D">
      <w:pPr>
        <w:rPr>
          <w:rFonts w:ascii="Times New Roman" w:hAnsi="Times New Roman" w:cs="Times New Roman"/>
          <w:b/>
          <w:sz w:val="28"/>
          <w:szCs w:val="28"/>
        </w:rPr>
      </w:pPr>
      <w:r w:rsidRPr="007A605D">
        <w:rPr>
          <w:rFonts w:ascii="Times New Roman" w:hAnsi="Times New Roman" w:cs="Times New Roman"/>
          <w:b/>
          <w:sz w:val="28"/>
          <w:szCs w:val="28"/>
        </w:rPr>
        <w:t xml:space="preserve">Вот несколько упражнений для развития слуха: 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Пригибаем верхнюю часть уха вниз. Разгибаем, пригибаем, словно бы раскатывая и скатывая ушко. Ушки должны стать тёплыми. 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Найдите ямочку возле </w:t>
      </w:r>
      <w:proofErr w:type="spellStart"/>
      <w:r w:rsidRPr="007A605D">
        <w:rPr>
          <w:rFonts w:ascii="Times New Roman" w:hAnsi="Times New Roman" w:cs="Times New Roman"/>
          <w:sz w:val="28"/>
          <w:szCs w:val="28"/>
        </w:rPr>
        <w:t>козелка</w:t>
      </w:r>
      <w:proofErr w:type="spellEnd"/>
      <w:r w:rsidRPr="007A605D">
        <w:rPr>
          <w:rFonts w:ascii="Times New Roman" w:hAnsi="Times New Roman" w:cs="Times New Roman"/>
          <w:sz w:val="28"/>
          <w:szCs w:val="28"/>
        </w:rPr>
        <w:t xml:space="preserve">. Нажали на ямочки сразу </w:t>
      </w:r>
      <w:proofErr w:type="gramStart"/>
      <w:r w:rsidRPr="007A605D">
        <w:rPr>
          <w:rFonts w:ascii="Times New Roman" w:hAnsi="Times New Roman" w:cs="Times New Roman"/>
          <w:sz w:val="28"/>
          <w:szCs w:val="28"/>
        </w:rPr>
        <w:t>обеих</w:t>
      </w:r>
      <w:proofErr w:type="gramEnd"/>
      <w:r w:rsidRPr="007A605D">
        <w:rPr>
          <w:rFonts w:ascii="Times New Roman" w:hAnsi="Times New Roman" w:cs="Times New Roman"/>
          <w:sz w:val="28"/>
          <w:szCs w:val="28"/>
        </w:rPr>
        <w:t xml:space="preserve"> ушек – отпустили, нажали, отпустили. 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Нажали пальчиками на мочки, помассировали, отпустили. 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Массируем круговыми движениями всё ухо в одну сторону, в другую. Массировать нужно сразу оба уха. 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Начинаем дёргать себя за ушки – сначала 20 раз вниз, а потом берёмся за серединку и дёргаем тоже 20 раз. 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Снова возьмитесь за мочку уха и хорошенько её помассируйте. 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Потяните ушки в сторону – снова 20 раз.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Теперь выгибаем их вперёд, а затем в обратную сторону (20 раз).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ab/>
        <w:t>Упражнения дыхательной гимнастики помогают повысить возбудимость коры больших полушарий мозга, активизировать детей на уроке. Обязательное условие вдох через нос, выдох через рот.</w:t>
      </w:r>
    </w:p>
    <w:p w:rsidR="007A605D" w:rsidRPr="007A605D" w:rsidRDefault="007A605D" w:rsidP="007A605D">
      <w:pPr>
        <w:rPr>
          <w:rFonts w:ascii="Times New Roman" w:hAnsi="Times New Roman" w:cs="Times New Roman"/>
          <w:b/>
          <w:sz w:val="28"/>
          <w:szCs w:val="28"/>
        </w:rPr>
      </w:pPr>
      <w:r w:rsidRPr="007A605D"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 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"Свеча” 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Исходное положение – сидя за партой.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 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"Дышим носом” 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Исходное положение –  стоя. Дыхание только через левую, а потом только через правую ноздрю (при этом правую ноздрю закрывают большим пальцем правой руки, остальные пальцы смотрят вверх, левую ноздрю закрывают мизинцем правой руки). Дыхание медленное, глубокое. 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lastRenderedPageBreak/>
        <w:t xml:space="preserve">"Ныряльщик” 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Исходное положение – стоя. 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ab/>
        <w:t>При проведении упражнений кабинет должен быть хорошо проветрен. Обязательным условием эффективного занятия является положительный эмоциональный фон. В течени</w:t>
      </w:r>
      <w:proofErr w:type="gramStart"/>
      <w:r w:rsidRPr="007A60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605D">
        <w:rPr>
          <w:rFonts w:ascii="Times New Roman" w:hAnsi="Times New Roman" w:cs="Times New Roman"/>
          <w:sz w:val="28"/>
          <w:szCs w:val="28"/>
        </w:rPr>
        <w:t xml:space="preserve"> урока проводятся 1-2 физкультминутки. Они обязательны на 3 и последующих уроках. </w:t>
      </w:r>
    </w:p>
    <w:p w:rsidR="007A605D" w:rsidRPr="007A605D" w:rsidRDefault="007A605D" w:rsidP="007A605D">
      <w:pPr>
        <w:rPr>
          <w:rFonts w:ascii="Times New Roman" w:hAnsi="Times New Roman" w:cs="Times New Roman"/>
          <w:sz w:val="28"/>
          <w:szCs w:val="28"/>
        </w:rPr>
      </w:pPr>
    </w:p>
    <w:p w:rsidR="00203C5F" w:rsidRDefault="00203C5F" w:rsidP="00203C5F">
      <w:pPr>
        <w:rPr>
          <w:rFonts w:ascii="Times New Roman" w:hAnsi="Times New Roman" w:cs="Times New Roman"/>
          <w:sz w:val="28"/>
          <w:szCs w:val="28"/>
        </w:rPr>
      </w:pPr>
    </w:p>
    <w:p w:rsidR="007A605D" w:rsidRDefault="007A605D" w:rsidP="00203C5F">
      <w:pPr>
        <w:rPr>
          <w:rFonts w:ascii="Times New Roman" w:hAnsi="Times New Roman" w:cs="Times New Roman"/>
          <w:sz w:val="28"/>
          <w:szCs w:val="28"/>
        </w:rPr>
      </w:pPr>
    </w:p>
    <w:p w:rsidR="007A605D" w:rsidRDefault="007A605D" w:rsidP="00203C5F">
      <w:pPr>
        <w:rPr>
          <w:rFonts w:ascii="Times New Roman" w:hAnsi="Times New Roman" w:cs="Times New Roman"/>
          <w:sz w:val="28"/>
          <w:szCs w:val="28"/>
        </w:rPr>
      </w:pPr>
    </w:p>
    <w:p w:rsidR="007A605D" w:rsidRDefault="007A605D" w:rsidP="00203C5F">
      <w:pPr>
        <w:rPr>
          <w:rFonts w:ascii="Times New Roman" w:hAnsi="Times New Roman" w:cs="Times New Roman"/>
          <w:sz w:val="28"/>
          <w:szCs w:val="28"/>
        </w:rPr>
      </w:pPr>
    </w:p>
    <w:p w:rsidR="007A605D" w:rsidRDefault="007A605D" w:rsidP="00203C5F">
      <w:pPr>
        <w:rPr>
          <w:rFonts w:ascii="Times New Roman" w:hAnsi="Times New Roman" w:cs="Times New Roman"/>
          <w:sz w:val="28"/>
          <w:szCs w:val="28"/>
        </w:rPr>
      </w:pPr>
    </w:p>
    <w:p w:rsidR="007A605D" w:rsidRDefault="007A605D" w:rsidP="00203C5F">
      <w:pPr>
        <w:rPr>
          <w:rFonts w:ascii="Times New Roman" w:hAnsi="Times New Roman" w:cs="Times New Roman"/>
          <w:sz w:val="28"/>
          <w:szCs w:val="28"/>
        </w:rPr>
      </w:pPr>
    </w:p>
    <w:p w:rsidR="00124240" w:rsidRPr="0064089C" w:rsidRDefault="00930C48" w:rsidP="00203C5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b/>
          <w:bCs/>
          <w:sz w:val="28"/>
          <w:szCs w:val="28"/>
        </w:rPr>
        <w:t>Гигиенические требования к объему домашнего задания</w:t>
      </w:r>
    </w:p>
    <w:p w:rsidR="00124240" w:rsidRPr="0064089C" w:rsidRDefault="00930C48" w:rsidP="00203C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В 1 классе – (со второго полугодия) – до 1 часа</w:t>
      </w:r>
    </w:p>
    <w:p w:rsidR="00124240" w:rsidRPr="0064089C" w:rsidRDefault="00930C48" w:rsidP="00203C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В 2-м классе – до 1, 5 часов</w:t>
      </w:r>
    </w:p>
    <w:p w:rsidR="00124240" w:rsidRPr="0064089C" w:rsidRDefault="00930C48" w:rsidP="00203C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В 3-4 классах – до 2 часов</w:t>
      </w:r>
    </w:p>
    <w:p w:rsidR="00124240" w:rsidRPr="0064089C" w:rsidRDefault="00930C48" w:rsidP="00203C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В 5-6 классах – до 2,5 часов</w:t>
      </w:r>
    </w:p>
    <w:p w:rsidR="00124240" w:rsidRPr="0064089C" w:rsidRDefault="00930C48" w:rsidP="00203C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В 7-8 классах – до 3 часов</w:t>
      </w:r>
    </w:p>
    <w:p w:rsidR="00124240" w:rsidRPr="0064089C" w:rsidRDefault="00930C48" w:rsidP="00203C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89C">
        <w:rPr>
          <w:rFonts w:ascii="Times New Roman" w:hAnsi="Times New Roman" w:cs="Times New Roman"/>
          <w:sz w:val="28"/>
          <w:szCs w:val="28"/>
        </w:rPr>
        <w:t>В 9-11 классах – до 4 часов</w:t>
      </w:r>
    </w:p>
    <w:p w:rsidR="00930C48" w:rsidRPr="0064089C" w:rsidRDefault="00930C48">
      <w:pPr>
        <w:rPr>
          <w:rFonts w:ascii="Times New Roman" w:hAnsi="Times New Roman" w:cs="Times New Roman"/>
          <w:sz w:val="28"/>
          <w:szCs w:val="28"/>
        </w:rPr>
      </w:pPr>
    </w:p>
    <w:sectPr w:rsidR="00930C48" w:rsidRPr="0064089C" w:rsidSect="00F036F1">
      <w:pgSz w:w="11906" w:h="16838"/>
      <w:pgMar w:top="1134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CCC"/>
    <w:multiLevelType w:val="hybridMultilevel"/>
    <w:tmpl w:val="22A21C9E"/>
    <w:lvl w:ilvl="0" w:tplc="4B94BA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CF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64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E90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AF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6D3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EED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A95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60F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079C4"/>
    <w:multiLevelType w:val="hybridMultilevel"/>
    <w:tmpl w:val="60B68534"/>
    <w:lvl w:ilvl="0" w:tplc="8BC699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0C1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E31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E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2BA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69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AE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0D8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C7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B71E7"/>
    <w:multiLevelType w:val="hybridMultilevel"/>
    <w:tmpl w:val="E8C8ED9E"/>
    <w:lvl w:ilvl="0" w:tplc="4FCA50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6D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CC9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2D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0C2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0B2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C2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216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D5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0559D"/>
    <w:multiLevelType w:val="hybridMultilevel"/>
    <w:tmpl w:val="4574C2DA"/>
    <w:lvl w:ilvl="0" w:tplc="C2D4E5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E2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27F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272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2AC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4D6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073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AEF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837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66152"/>
    <w:multiLevelType w:val="hybridMultilevel"/>
    <w:tmpl w:val="AE0EDE28"/>
    <w:lvl w:ilvl="0" w:tplc="5DC00A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0F4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EDB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4DD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A19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078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C7D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23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22C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D5846"/>
    <w:multiLevelType w:val="hybridMultilevel"/>
    <w:tmpl w:val="803C26F8"/>
    <w:lvl w:ilvl="0" w:tplc="855EFA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A77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AAE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45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89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2BE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DC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443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EE9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60052B"/>
    <w:multiLevelType w:val="hybridMultilevel"/>
    <w:tmpl w:val="0144E2E8"/>
    <w:lvl w:ilvl="0" w:tplc="9B0493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23C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4D9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A43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A27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DE45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06E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0C6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11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7C59B3"/>
    <w:multiLevelType w:val="hybridMultilevel"/>
    <w:tmpl w:val="CA98D544"/>
    <w:lvl w:ilvl="0" w:tplc="BD2E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37FCF"/>
    <w:multiLevelType w:val="hybridMultilevel"/>
    <w:tmpl w:val="DFB6EE66"/>
    <w:lvl w:ilvl="0" w:tplc="660C31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2BC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A23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411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CAF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253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C4C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84B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688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89C"/>
    <w:rsid w:val="000159D3"/>
    <w:rsid w:val="00124240"/>
    <w:rsid w:val="00203C5F"/>
    <w:rsid w:val="0064089C"/>
    <w:rsid w:val="007A605D"/>
    <w:rsid w:val="00930C48"/>
    <w:rsid w:val="00F0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41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30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88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42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93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85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55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25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2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4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623">
          <w:marLeft w:val="547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93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0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9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111</cp:lastModifiedBy>
  <cp:revision>4</cp:revision>
  <dcterms:created xsi:type="dcterms:W3CDTF">2011-11-17T05:22:00Z</dcterms:created>
  <dcterms:modified xsi:type="dcterms:W3CDTF">2011-11-21T06:52:00Z</dcterms:modified>
</cp:coreProperties>
</file>