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E" w:rsidRPr="0064402E" w:rsidRDefault="0064402E" w:rsidP="00644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0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7071A">
        <w:rPr>
          <w:rFonts w:ascii="Times New Roman" w:eastAsia="Times New Roman" w:hAnsi="Times New Roman" w:cs="Times New Roman"/>
          <w:sz w:val="24"/>
          <w:szCs w:val="24"/>
        </w:rPr>
        <w:t>азвивающие игры для  младших школьников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t>. Игры для развития мелкой моторики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4800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" name="Рисунок 2" descr="развивающие игры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азвивающие игры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1. Упражнение с пипеткой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</w:t>
      </w:r>
      <w:proofErr w:type="spellStart"/>
      <w:r w:rsidRPr="0064402E">
        <w:rPr>
          <w:rFonts w:ascii="Times New Roman" w:eastAsia="Times New Roman" w:hAnsi="Times New Roman" w:cs="Times New Roman"/>
          <w:sz w:val="24"/>
          <w:szCs w:val="24"/>
        </w:rPr>
        <w:t>окрашеную</w:t>
      </w:r>
      <w:proofErr w:type="spell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 воду пипеткой. 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4902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3" name="Рисунок 3" descr="развивающие игры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развивающие игры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2. Упражнение с пинцетом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 те же самые игрушки с присосками пинцетом можно накладывать бусинки.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47625" distR="47625" simplePos="0" relativeHeight="2516500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4" name="Рисунок 4" descr="обучающие игры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обучающие игры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3. Сортировка мелких предметов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Сортировка по цвету, форме, размеру мелких предметов, например, бусинок.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107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5" name="Рисунок 5" descr="обучающие игры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бучающие игры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4. Помпоны и пинцет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>ребуется разложить при помощи пинцета помпоны в формочки для льда.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209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6" name="Рисунок 6" descr="обучающие программы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обучающие программы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5. Помпоны и щипцы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>ребуется сложить при помощи щипцов помпоны в бутылку.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312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7" name="Рисунок 7" descr="обучающие программы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обучающие программы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6. Кукольная одежда на прищепках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414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8" name="Рисунок 8" descr="развивающие игры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развивающие игры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7. Коробочка с прищепками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 xml:space="preserve"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упражнение более интересным и полезным, я наклеила круглые </w:t>
      </w:r>
      <w:proofErr w:type="spellStart"/>
      <w:r w:rsidRPr="0064402E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 с буквами по краю коробки и написала 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51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9" name="Рисунок 9" descr="развивающие игры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развивающие игры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8. Болты и гайки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>ля этого задания понадобятся гайки и болты крупного размера. Задание: накрутить гайку на болт.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619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0" name="Рисунок 10" descr="развивающие игры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развивающие игры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9. Упражнение с дыроколом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1" name="Рисунок 11" descr="развивающие игры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развивающие игры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10. Трубочки для коктейля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>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2" name="Рисунок 12" descr="развивающие игры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развивающие игры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11. Бусы 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Нанизывание бусинок на нитку или соломинку прекрасно развивает тонкую моторику.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3" name="Рисунок 13" descr="развивающие игры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развивающие игры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12. Рисунок из фасоли</w:t>
      </w:r>
    </w:p>
    <w:p w:rsidR="0064402E" w:rsidRPr="0064402E" w:rsidRDefault="0064402E" w:rsidP="006440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0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кусочке картона ребенок рисует простое изображение, например, человечка. После этого наносит клей на линии от карандаша и </w:t>
      </w:r>
      <w:proofErr w:type="spellStart"/>
      <w:r w:rsidRPr="0064402E">
        <w:rPr>
          <w:rFonts w:ascii="Times New Roman" w:eastAsia="Times New Roman" w:hAnsi="Times New Roman" w:cs="Times New Roman"/>
          <w:sz w:val="24"/>
          <w:szCs w:val="24"/>
        </w:rPr>
        <w:t>наклевает</w:t>
      </w:r>
      <w:proofErr w:type="spell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 фасоль. Работа с такими мелкими предметами как фасоль тренирует мышцы кисти и пальцев.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4" name="Рисунок 14" descr="развивающие игры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развивающие игры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13. Сортировка семян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>ребуется рассортировать различные виды семян с помощью пинцета.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5" name="Рисунок 15" descr="развивающие игры">
                <a:hlinkClick xmlns:a="http://schemas.openxmlformats.org/drawingml/2006/main" r:id="rId3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развивающие игры">
                        <a:hlinkClick r:id="rId3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14. Мозаика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6" name="Рисунок 16" descr="развивающие игры">
                <a:hlinkClick xmlns:a="http://schemas.openxmlformats.org/drawingml/2006/main" r:id="rId3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развивающие игры">
                        <a:hlinkClick r:id="rId3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15. Скрепки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 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633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7" name="Рисунок 17" descr="развивающие игры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развивающие игры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16. Зубочистка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8" name="Рисунок 18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02E">
        <w:rPr>
          <w:rFonts w:ascii="Times New Roman" w:eastAsia="Times New Roman" w:hAnsi="Times New Roman" w:cs="Times New Roman"/>
          <w:sz w:val="24"/>
          <w:szCs w:val="24"/>
        </w:rPr>
        <w:t>17. Цветной песок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усть ребенок нарисует простой контурный рисунок на листе бумаги и смажет его клеем. После этого, захватывая пальцами песок, заполнит им рисунок. Даст клею подсохнуть. В конце надо </w:t>
      </w:r>
      <w:proofErr w:type="spellStart"/>
      <w:r w:rsidRPr="0064402E">
        <w:rPr>
          <w:rFonts w:ascii="Times New Roman" w:eastAsia="Times New Roman" w:hAnsi="Times New Roman" w:cs="Times New Roman"/>
          <w:sz w:val="24"/>
          <w:szCs w:val="24"/>
        </w:rPr>
        <w:t>стрести</w:t>
      </w:r>
      <w:proofErr w:type="spell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 лишний песок с картинки.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hyperlink r:id="rId37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6540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9" name="Рисунок 19" descr="развивающие игры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развивающие игры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18. Наматывание ниток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аранее подберите мелких игрушечных насекомых для этого задания. Также вам понадобятся белые нитки. Ребенок сначала обматывает нитками </w:t>
      </w:r>
      <w:proofErr w:type="spellStart"/>
      <w:r w:rsidRPr="0064402E">
        <w:rPr>
          <w:rFonts w:ascii="Times New Roman" w:eastAsia="Times New Roman" w:hAnsi="Times New Roman" w:cs="Times New Roman"/>
          <w:sz w:val="24"/>
          <w:szCs w:val="24"/>
        </w:rPr>
        <w:t>фигруки</w:t>
      </w:r>
      <w:proofErr w:type="spellEnd"/>
      <w:r w:rsidRPr="0064402E">
        <w:rPr>
          <w:rFonts w:ascii="Times New Roman" w:eastAsia="Times New Roman" w:hAnsi="Times New Roman" w:cs="Times New Roman"/>
          <w:sz w:val="24"/>
          <w:szCs w:val="24"/>
        </w:rPr>
        <w:t xml:space="preserve"> насекомых, после этого сматывает нитки обратно в моток. Нитки в этом упражнении имитируют паутину, так что заодно можно рассказать ребенку о том, как паук охотится на букашек.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0" name="Рисунок 20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02E">
        <w:rPr>
          <w:rFonts w:ascii="Times New Roman" w:eastAsia="Times New Roman" w:hAnsi="Times New Roman" w:cs="Times New Roman"/>
          <w:sz w:val="24"/>
          <w:szCs w:val="24"/>
        </w:rPr>
        <w:t>19. Переливание жидкостей и не только</w:t>
      </w:r>
      <w:proofErr w:type="gramStart"/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4402E">
        <w:rPr>
          <w:rFonts w:ascii="Times New Roman" w:eastAsia="Times New Roman" w:hAnsi="Times New Roman" w:cs="Times New Roman"/>
          <w:sz w:val="24"/>
          <w:szCs w:val="24"/>
        </w:rPr>
        <w:t>аучите ребенка переливать жидкости из одного сосуда в другой. Но начинать лучше с "переливания" семян, например, гороха. После этого можно учиться "переливать" песок, и только потом воду.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0" distB="0" distL="95250" distR="95250" simplePos="0" relativeHeight="25166745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1" name="Рисунок 21" descr="развивающие игры">
                <a:hlinkClick xmlns:a="http://schemas.openxmlformats.org/drawingml/2006/main" r:id="rId4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развивающие игры">
                        <a:hlinkClick r:id="rId4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4402E">
        <w:rPr>
          <w:rFonts w:ascii="Times New Roman" w:eastAsia="Times New Roman" w:hAnsi="Times New Roman" w:cs="Times New Roman"/>
          <w:sz w:val="24"/>
          <w:szCs w:val="24"/>
        </w:rPr>
        <w:t>20. Конструкторы и пластилин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  <w:t>Общеизвестно, и, тем не менее, напомню, что работа с конструктором и пластилином развивает моторику.</w:t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  <w:r w:rsidRPr="006440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6E47" w:rsidRDefault="003F6E47"/>
    <w:sectPr w:rsidR="003F6E47" w:rsidSect="00A8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4402E"/>
    <w:rsid w:val="0037071A"/>
    <w:rsid w:val="003F6E47"/>
    <w:rsid w:val="0064402E"/>
    <w:rsid w:val="00A8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64402E"/>
  </w:style>
  <w:style w:type="character" w:customStyle="1" w:styleId="titlemain2">
    <w:name w:val="titlemain2"/>
    <w:basedOn w:val="a0"/>
    <w:rsid w:val="0064402E"/>
  </w:style>
  <w:style w:type="paragraph" w:styleId="a3">
    <w:name w:val="Normal (Web)"/>
    <w:basedOn w:val="a"/>
    <w:uiPriority w:val="99"/>
    <w:semiHidden/>
    <w:unhideWhenUsed/>
    <w:rsid w:val="0064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img6/mot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adalin.mospsy.ru/img6/mot4.jpg" TargetMode="External"/><Relationship Id="rId26" Type="http://schemas.openxmlformats.org/officeDocument/2006/relationships/hyperlink" Target="http://adalin.mospsy.ru/img6/mot14.jpg" TargetMode="External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adalin.mospsy.ru/img6/mot27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adalin.mospsy.ru/img6/mot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adalin.mospsy.ru/img6/mot5.jpg" TargetMode="External"/><Relationship Id="rId20" Type="http://schemas.openxmlformats.org/officeDocument/2006/relationships/hyperlink" Target="http://adalin.mospsy.ru/img6/mot12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://adalin.mospsy.ru/img6/mot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adalin.mospsy.ru/img6/mot16.jpg" TargetMode="External"/><Relationship Id="rId32" Type="http://schemas.openxmlformats.org/officeDocument/2006/relationships/hyperlink" Target="http://adalin.mospsy.ru/img6/mot21.jpg" TargetMode="External"/><Relationship Id="rId37" Type="http://schemas.openxmlformats.org/officeDocument/2006/relationships/hyperlink" Target="http://adalin.mospsy.ru/img6/mot18.jpg" TargetMode="External"/><Relationship Id="rId40" Type="http://schemas.openxmlformats.org/officeDocument/2006/relationships/hyperlink" Target="http://adalin.mospsy.ru/img6/mot9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adalin.mospsy.ru/img6/mot17.jpg" TargetMode="External"/><Relationship Id="rId36" Type="http://schemas.openxmlformats.org/officeDocument/2006/relationships/image" Target="media/image17.jpeg"/><Relationship Id="rId10" Type="http://schemas.openxmlformats.org/officeDocument/2006/relationships/hyperlink" Target="http://adalin.mospsy.ru/img6/mot7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adalin.mospsy.ru/img6/mot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dalin.mospsy.ru/img6/mot3.jpg" TargetMode="External"/><Relationship Id="rId22" Type="http://schemas.openxmlformats.org/officeDocument/2006/relationships/hyperlink" Target="http://adalin.mospsy.ru/img6/mot15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adalin.mospsy.ru/img6/mot19.jpg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4474</Characters>
  <Application>Microsoft Office Word</Application>
  <DocSecurity>0</DocSecurity>
  <Lines>37</Lines>
  <Paragraphs>10</Paragraphs>
  <ScaleCrop>false</ScaleCrop>
  <Company>ШКОЛА-41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2011-01-15T08:47:00Z</dcterms:created>
  <dcterms:modified xsi:type="dcterms:W3CDTF">2017-12-12T06:14:00Z</dcterms:modified>
</cp:coreProperties>
</file>