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17" w:rsidRDefault="00C80517" w:rsidP="00710D12">
      <w:pPr>
        <w:shd w:val="clear" w:color="auto" w:fill="FFFFFF"/>
        <w:spacing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2019- 2020 учебный год </w:t>
      </w:r>
    </w:p>
    <w:p w:rsidR="00710D12" w:rsidRPr="00710D12" w:rsidRDefault="00710D12" w:rsidP="00710D12">
      <w:pPr>
        <w:shd w:val="clear" w:color="auto" w:fill="FFFFFF"/>
        <w:spacing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0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«Бывших учителей не бывает»!</w:t>
      </w:r>
    </w:p>
    <w:p w:rsidR="002B0A32" w:rsidRPr="00710D12" w:rsidRDefault="00710D12">
      <w:pPr>
        <w:rPr>
          <w:rFonts w:ascii="Times New Roman" w:hAnsi="Times New Roman" w:cs="Times New Roman"/>
          <w:sz w:val="28"/>
          <w:szCs w:val="28"/>
        </w:rPr>
      </w:pPr>
      <w:r w:rsidRPr="00710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855" cy="2445855"/>
            <wp:effectExtent l="19050" t="0" r="0" b="0"/>
            <wp:docPr id="1" name="Рисунок 1" descr="«Бывших учителей не бывает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Бывших учителей не бывает»!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84" cy="244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Бывших учителей не бывает - они всю жизнь служат своему делу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 xml:space="preserve">5 октября 2019г. в рамках празднования Дня учителя, обучающиеся РДШ МБОУ СОШ№41 -7&amp;quot;Б, наставник волонтеров школы - </w:t>
      </w:r>
      <w:proofErr w:type="spellStart"/>
      <w:r w:rsidRPr="00710D12">
        <w:rPr>
          <w:sz w:val="28"/>
          <w:szCs w:val="28"/>
        </w:rPr>
        <w:t>Годжиева</w:t>
      </w:r>
      <w:proofErr w:type="spellEnd"/>
      <w:r w:rsidRPr="00710D12">
        <w:rPr>
          <w:sz w:val="28"/>
          <w:szCs w:val="28"/>
        </w:rPr>
        <w:t xml:space="preserve"> Ж. Б. приняли участие в акции «Бывших учителей не бывает»! В День учителя хотим поздравить вас и сказать, что бывших учителей не бывает. Все дети будут помнить, и благодарить вас за полученные знания, за проявленную заботу и терпение, за оказанную поддержку и понимание. Желаю вам всем большого счастья, уважения, радости каждый день и крепкого здоровья.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sz w:val="28"/>
          <w:szCs w:val="28"/>
        </w:rPr>
        <w:t>Всемирный день психического здоровья. Акция «Милосердие»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noProof/>
          <w:sz w:val="28"/>
          <w:szCs w:val="28"/>
        </w:rPr>
        <w:drawing>
          <wp:inline distT="0" distB="0" distL="0" distR="0">
            <wp:extent cx="3487476" cy="2614270"/>
            <wp:effectExtent l="19050" t="0" r="0" b="0"/>
            <wp:docPr id="16" name="Рисунок 16" descr="http://s41.amsvlad.ru/upload/iblock/1a2/1a237649a3e6decda1fbf4576b24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41.amsvlad.ru/upload/iblock/1a2/1a237649a3e6decda1fbf4576b24a9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20" cy="261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10 октября 2019г.  Международный день психического здоровья.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 xml:space="preserve">К этому дню волонтеры города приурочили акцию "Милосердие" для особенных детей совместно с Волонтерами - медиками из СОГПИ. Наши </w:t>
      </w:r>
      <w:r w:rsidRPr="00710D12">
        <w:rPr>
          <w:sz w:val="28"/>
          <w:szCs w:val="28"/>
        </w:rPr>
        <w:lastRenderedPageBreak/>
        <w:t xml:space="preserve">обучающиеся РДШ МБОУ СОШ№41 -7"Б" и 9"А" приняли активное участие в этой акции, наставник волонтеров школы - </w:t>
      </w:r>
      <w:proofErr w:type="spellStart"/>
      <w:r w:rsidRPr="00710D12">
        <w:rPr>
          <w:sz w:val="28"/>
          <w:szCs w:val="28"/>
        </w:rPr>
        <w:t>Годжиева</w:t>
      </w:r>
      <w:proofErr w:type="spellEnd"/>
      <w:r w:rsidRPr="00710D12">
        <w:rPr>
          <w:sz w:val="28"/>
          <w:szCs w:val="28"/>
        </w:rPr>
        <w:t xml:space="preserve"> Ж. Б..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 xml:space="preserve">Волонтеры подготовили для ребят игры конкурсы подарки - сладости. Нам ребята оказали теплый прием и </w:t>
      </w:r>
      <w:proofErr w:type="gramStart"/>
      <w:r w:rsidRPr="00710D12">
        <w:rPr>
          <w:sz w:val="28"/>
          <w:szCs w:val="28"/>
        </w:rPr>
        <w:t>выразили  пожелание</w:t>
      </w:r>
      <w:proofErr w:type="gramEnd"/>
      <w:r w:rsidRPr="00710D12">
        <w:rPr>
          <w:sz w:val="28"/>
          <w:szCs w:val="28"/>
        </w:rPr>
        <w:t xml:space="preserve"> вновь встретиться.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sz w:val="28"/>
          <w:szCs w:val="28"/>
        </w:rPr>
        <w:t>«Лидер XXI века»</w:t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</w:rPr>
      </w:pPr>
      <w:r w:rsidRPr="00710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335" cy="2285113"/>
            <wp:effectExtent l="19050" t="0" r="165" b="0"/>
            <wp:docPr id="4" name="Рисунок 4" descr="«Лидер XXI в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Лидер XXI век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78" cy="22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17 октября 2019г. в РДДТ прошел региональный этап Всероссийского конкурса лидеров и руководителей детских и молодежных объединений «Лидер XXI века».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 xml:space="preserve">Конкурс является традиционным совместным мероприятием Комитета РСО-А по делам молодежи, Союза пионерских детских и подростковых организаций </w:t>
      </w:r>
      <w:proofErr w:type="spellStart"/>
      <w:r w:rsidRPr="00710D12">
        <w:rPr>
          <w:sz w:val="28"/>
          <w:szCs w:val="28"/>
        </w:rPr>
        <w:t>РСО-Алания</w:t>
      </w:r>
      <w:proofErr w:type="spellEnd"/>
      <w:r w:rsidRPr="00710D12">
        <w:rPr>
          <w:sz w:val="28"/>
          <w:szCs w:val="28"/>
        </w:rPr>
        <w:t xml:space="preserve"> и Регионального отделения «Российское движение школьников» по </w:t>
      </w:r>
      <w:proofErr w:type="spellStart"/>
      <w:r w:rsidRPr="00710D12">
        <w:rPr>
          <w:sz w:val="28"/>
          <w:szCs w:val="28"/>
        </w:rPr>
        <w:t>РСО-Алания</w:t>
      </w:r>
      <w:proofErr w:type="spellEnd"/>
      <w:r w:rsidRPr="00710D12">
        <w:rPr>
          <w:sz w:val="28"/>
          <w:szCs w:val="28"/>
        </w:rPr>
        <w:t>. Целью конкурса является: формирование и популяризация позитивного образа молодого гражданина Российской Федерации, включенного в решение социально значимых проблем, развитие институтов гражданского общества, а также в поддержку деятельности детских и молодежных объединений и организаций.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Поздравляем </w:t>
      </w:r>
      <w:proofErr w:type="spellStart"/>
      <w:r w:rsidRPr="00710D12">
        <w:rPr>
          <w:sz w:val="28"/>
          <w:szCs w:val="28"/>
        </w:rPr>
        <w:t>Гамаонову</w:t>
      </w:r>
      <w:proofErr w:type="spellEnd"/>
      <w:r w:rsidRPr="00710D12">
        <w:rPr>
          <w:sz w:val="28"/>
          <w:szCs w:val="28"/>
        </w:rPr>
        <w:t xml:space="preserve"> Регину и </w:t>
      </w:r>
      <w:proofErr w:type="spellStart"/>
      <w:r w:rsidRPr="00710D12">
        <w:rPr>
          <w:sz w:val="28"/>
          <w:szCs w:val="28"/>
        </w:rPr>
        <w:t>Бурнацева</w:t>
      </w:r>
      <w:proofErr w:type="spellEnd"/>
      <w:r w:rsidRPr="00710D12">
        <w:rPr>
          <w:sz w:val="28"/>
          <w:szCs w:val="28"/>
        </w:rPr>
        <w:t xml:space="preserve"> Аскера.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sz w:val="28"/>
          <w:szCs w:val="28"/>
        </w:rPr>
        <w:t>Экологическая акция «Чистый лес»</w:t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</w:rPr>
      </w:pPr>
      <w:r w:rsidRPr="0071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566" cy="2309499"/>
            <wp:effectExtent l="19050" t="0" r="0" b="0"/>
            <wp:docPr id="7" name="Рисунок 7" descr="http://s41.amsvlad.ru/upload/iblock/17c/17c595e59cf124dbccd4ae12502ce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1.amsvlad.ru/upload/iblock/17c/17c595e59cf124dbccd4ae12502cea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27" cy="230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25 октября 2019 г. волонтеры  нашей школы приняли участие в экологической акции  «Чистый лес», уборка территории лесного фонда республики. </w:t>
      </w:r>
    </w:p>
    <w:p w:rsidR="00710D12" w:rsidRPr="00710D12" w:rsidRDefault="00710D12" w:rsidP="00710D1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10D12">
        <w:rPr>
          <w:sz w:val="28"/>
          <w:szCs w:val="28"/>
        </w:rPr>
        <w:t>Акция призвана привлечь внимание общественности к необходимости бережно относиться к лесу и не засорять его, объединить усилия неравнодушных к лесу людей, которые готовы внести свою лепту в уборку лесов от бытового мусора.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sz w:val="28"/>
          <w:szCs w:val="28"/>
        </w:rPr>
        <w:t>Интеллектуальная игра по избирательному праву</w:t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</w:rPr>
      </w:pPr>
      <w:r w:rsidRPr="00710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2255023"/>
            <wp:effectExtent l="19050" t="0" r="0" b="0"/>
            <wp:docPr id="10" name="Рисунок 10" descr="Интеллектуальная  игра по избирательному пра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ллектуальная  игра по избирательному прав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27" cy="225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 волонтеров    МБОУ СОШ №41 вместе с наставником – </w:t>
      </w:r>
      <w:proofErr w:type="spellStart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>Годжиевой</w:t>
      </w:r>
      <w:proofErr w:type="spellEnd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Ж.Б., принимала участие в интеллектуальной игре «Избирательное право» 9 декабря 2019 г., организованное Центральной избирательной комиссией РСО - Алания совместно с интеллектуальным клубом «Дарвин» при поддержке «Российского движения школьников» по </w:t>
      </w:r>
      <w:proofErr w:type="spellStart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>РСО-Алания</w:t>
      </w:r>
      <w:proofErr w:type="spellEnd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>. Цель игры - познакомить школьников с избирательным правом в новом креатином формате, выявить умнейшую команду, отлично провести время.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sz w:val="28"/>
          <w:szCs w:val="28"/>
        </w:rPr>
        <w:t>Волонтеры</w:t>
      </w:r>
    </w:p>
    <w:p w:rsidR="00710D12" w:rsidRPr="00710D12" w:rsidRDefault="00710D12" w:rsidP="00710D12">
      <w:pPr>
        <w:pStyle w:val="2"/>
        <w:shd w:val="clear" w:color="auto" w:fill="FFFFFF"/>
        <w:spacing w:before="0" w:beforeAutospacing="0"/>
        <w:rPr>
          <w:sz w:val="28"/>
          <w:szCs w:val="28"/>
        </w:rPr>
      </w:pPr>
      <w:r w:rsidRPr="00710D12">
        <w:rPr>
          <w:noProof/>
          <w:sz w:val="28"/>
          <w:szCs w:val="28"/>
        </w:rPr>
        <w:lastRenderedPageBreak/>
        <w:drawing>
          <wp:inline distT="0" distB="0" distL="0" distR="0">
            <wp:extent cx="3885041" cy="2912292"/>
            <wp:effectExtent l="19050" t="0" r="1159" b="0"/>
            <wp:docPr id="13" name="Рисунок 13" descr="http://s41.amsvlad.ru/upload/iblock/014/0147ab89420ca6e1a09fda408c5e5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1.amsvlad.ru/upload/iblock/014/0147ab89420ca6e1a09fda408c5e53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13" cy="29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декабря 2019 г. 22 ученика нашей школы  вступили в ряды РДШ с торжественным вручением личных волонтерских книжек. И теперь школьный отряд волонтеров насчитывает более 50 человека. Наставник волонтеров школы </w:t>
      </w:r>
      <w:proofErr w:type="spellStart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>Годжиева</w:t>
      </w:r>
      <w:proofErr w:type="spellEnd"/>
      <w:r w:rsidRPr="00710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Жанна Борисовна</w:t>
      </w: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D12" w:rsidRPr="00710D12" w:rsidRDefault="00710D12">
      <w:pPr>
        <w:rPr>
          <w:rFonts w:ascii="Times New Roman" w:hAnsi="Times New Roman" w:cs="Times New Roman"/>
          <w:sz w:val="28"/>
          <w:szCs w:val="28"/>
        </w:rPr>
      </w:pPr>
    </w:p>
    <w:sectPr w:rsidR="00710D12" w:rsidRPr="00710D12" w:rsidSect="002B0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10D12"/>
    <w:rsid w:val="000662A7"/>
    <w:rsid w:val="00251BFF"/>
    <w:rsid w:val="002B0A32"/>
    <w:rsid w:val="00521735"/>
    <w:rsid w:val="00710D12"/>
    <w:rsid w:val="0099191F"/>
    <w:rsid w:val="00B23FEC"/>
    <w:rsid w:val="00C8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32"/>
  </w:style>
  <w:style w:type="paragraph" w:styleId="2">
    <w:name w:val="heading 2"/>
    <w:basedOn w:val="a"/>
    <w:link w:val="20"/>
    <w:uiPriority w:val="9"/>
    <w:qFormat/>
    <w:rsid w:val="00710D12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0D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0D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D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0D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448</Words>
  <Characters>2555</Characters>
  <Application>Microsoft Office Word</Application>
  <DocSecurity>0</DocSecurity>
  <Lines>21</Lines>
  <Paragraphs>5</Paragraphs>
  <ScaleCrop>false</ScaleCrop>
  <Company>Microsoft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larisa_rv</dc:creator>
  <cp:lastModifiedBy>larisa_rv</cp:lastModifiedBy>
  <cp:revision>2</cp:revision>
  <dcterms:created xsi:type="dcterms:W3CDTF">2020-01-30T09:15:00Z</dcterms:created>
  <dcterms:modified xsi:type="dcterms:W3CDTF">2020-01-30T09:21:00Z</dcterms:modified>
</cp:coreProperties>
</file>